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94CDA" w14:textId="77777777" w:rsidR="00E15013" w:rsidRDefault="00A34DDF">
      <w:pPr>
        <w:spacing w:after="0" w:line="259" w:lineRule="auto"/>
        <w:ind w:left="10" w:right="212"/>
        <w:jc w:val="right"/>
      </w:pPr>
      <w:bookmarkStart w:id="0" w:name="_GoBack"/>
      <w:bookmarkEnd w:id="0"/>
      <w:r>
        <w:rPr>
          <w:b/>
        </w:rPr>
        <w:t xml:space="preserve">Al Responsabile della </w:t>
      </w:r>
    </w:p>
    <w:p w14:paraId="6EA60D40" w14:textId="77777777" w:rsidR="00E15013" w:rsidRDefault="00A34DDF">
      <w:pPr>
        <w:spacing w:after="0" w:line="259" w:lineRule="auto"/>
        <w:ind w:left="10" w:right="212"/>
        <w:jc w:val="right"/>
      </w:pPr>
      <w:r>
        <w:rPr>
          <w:b/>
        </w:rPr>
        <w:t xml:space="preserve">Prevenzione della Corruzione del </w:t>
      </w:r>
    </w:p>
    <w:p w14:paraId="73574A15" w14:textId="77777777" w:rsidR="00E15013" w:rsidRDefault="00A34DDF">
      <w:pPr>
        <w:spacing w:after="0" w:line="259" w:lineRule="auto"/>
        <w:ind w:left="10" w:right="212"/>
        <w:jc w:val="right"/>
      </w:pPr>
      <w:r>
        <w:rPr>
          <w:b/>
        </w:rPr>
        <w:t xml:space="preserve">Comune di Vicari </w:t>
      </w:r>
    </w:p>
    <w:p w14:paraId="76C1EECD" w14:textId="77777777" w:rsidR="00E15013" w:rsidRDefault="00A34D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4AC93" w14:textId="591CA4A8" w:rsidR="00E15013" w:rsidRDefault="00A34D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F5D70CC" w14:textId="1F408F3E" w:rsidR="00E15013" w:rsidRDefault="00A34DDF">
      <w:pPr>
        <w:spacing w:after="5" w:line="250" w:lineRule="auto"/>
        <w:ind w:left="1208" w:right="0" w:hanging="1002"/>
        <w:jc w:val="left"/>
      </w:pPr>
      <w:r>
        <w:rPr>
          <w:b/>
        </w:rPr>
        <w:t>Oggetto: Proposte/osservazioni/suggerimenti per l</w:t>
      </w:r>
      <w:r w:rsidR="009B5234">
        <w:rPr>
          <w:b/>
        </w:rPr>
        <w:t>a conferma\aggiornamento</w:t>
      </w:r>
      <w:r>
        <w:rPr>
          <w:b/>
        </w:rPr>
        <w:t xml:space="preserve"> del Piano triennale per la Prevenzione della Corruzione e per la Trasparenza - triennio 2023/2025 - del Comune di Vicari </w:t>
      </w:r>
    </w:p>
    <w:p w14:paraId="4EBD2371" w14:textId="77777777" w:rsidR="00E15013" w:rsidRDefault="00A34D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057E04" w14:textId="78A1BD8E" w:rsidR="00E15013" w:rsidRDefault="00A34DDF">
      <w:pPr>
        <w:spacing w:after="2" w:line="390" w:lineRule="auto"/>
        <w:ind w:right="236"/>
      </w:pPr>
      <w:r>
        <w:t>Il/la</w:t>
      </w:r>
      <w:r w:rsidR="009B5234">
        <w:t xml:space="preserve"> </w:t>
      </w:r>
      <w:r>
        <w:t>sottoscritto/a...............................................................................................................</w:t>
      </w:r>
      <w:r>
        <w:t>.................................. nato/a a .....................................................................................il....................................................................... indirizzo............................................</w:t>
      </w:r>
      <w:r>
        <w:t xml:space="preserve">..................................................................................................................... </w:t>
      </w:r>
    </w:p>
    <w:p w14:paraId="72C042BB" w14:textId="77777777" w:rsidR="00E15013" w:rsidRDefault="00A34DDF">
      <w:pPr>
        <w:ind w:right="236"/>
      </w:pPr>
      <w:r>
        <w:t>Telefono.................................................................................................................................</w:t>
      </w:r>
      <w:r>
        <w:t xml:space="preserve">................................ </w:t>
      </w:r>
    </w:p>
    <w:p w14:paraId="54CCF39F" w14:textId="77777777" w:rsidR="00E15013" w:rsidRDefault="00A34DDF">
      <w:pPr>
        <w:spacing w:after="5"/>
        <w:ind w:right="236"/>
      </w:pPr>
      <w:r>
        <w:t xml:space="preserve">E-mail.................................................................................................................................................................... </w:t>
      </w:r>
    </w:p>
    <w:tbl>
      <w:tblPr>
        <w:tblStyle w:val="TableGrid"/>
        <w:tblW w:w="9883" w:type="dxa"/>
        <w:tblInd w:w="109" w:type="dxa"/>
        <w:tblCellMar>
          <w:top w:w="15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9883"/>
      </w:tblGrid>
      <w:tr w:rsidR="00E15013" w14:paraId="2B532408" w14:textId="77777777">
        <w:trPr>
          <w:trHeight w:val="2567"/>
        </w:trPr>
        <w:tc>
          <w:tcPr>
            <w:tcW w:w="9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05FC" w14:textId="77777777" w:rsidR="00E15013" w:rsidRDefault="00A34DDF">
            <w:pPr>
              <w:spacing w:after="163" w:line="239" w:lineRule="auto"/>
              <w:ind w:left="105" w:right="351" w:hanging="105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5"/>
              </w:rPr>
              <w:t>in qualità di ...................................</w:t>
            </w:r>
            <w:r>
              <w:rPr>
                <w:sz w:val="25"/>
              </w:rPr>
              <w:t xml:space="preserve">........................................................................................... </w:t>
            </w:r>
          </w:p>
          <w:p w14:paraId="1D116B9E" w14:textId="77777777" w:rsidR="00E15013" w:rsidRDefault="00A34DDF">
            <w:pPr>
              <w:spacing w:after="0" w:line="374" w:lineRule="auto"/>
              <w:ind w:left="105" w:right="0" w:firstLine="0"/>
              <w:jc w:val="left"/>
            </w:pPr>
            <w:r>
              <w:rPr>
                <w:sz w:val="25"/>
              </w:rPr>
              <w:t>.................................................................................................................................................... con sede in ..</w:t>
            </w:r>
            <w:r>
              <w:rPr>
                <w:sz w:val="25"/>
              </w:rPr>
              <w:t xml:space="preserve">............................................................................................................................. </w:t>
            </w:r>
          </w:p>
          <w:p w14:paraId="405A426C" w14:textId="77777777" w:rsidR="00E15013" w:rsidRDefault="00A34DDF">
            <w:pPr>
              <w:spacing w:after="134" w:line="259" w:lineRule="auto"/>
              <w:ind w:left="105" w:right="0" w:firstLine="0"/>
              <w:jc w:val="left"/>
            </w:pPr>
            <w:r>
              <w:rPr>
                <w:sz w:val="25"/>
              </w:rPr>
              <w:t xml:space="preserve">(specificare la tipologia del soggetto portatore di interesse e la categoria di appartenenza; es. </w:t>
            </w:r>
          </w:p>
          <w:p w14:paraId="61B301A6" w14:textId="77777777" w:rsidR="00E15013" w:rsidRDefault="00A34DDF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5"/>
              </w:rPr>
              <w:t xml:space="preserve">associazioni, organizzazione sindacale, cittadino, ecc.) </w:t>
            </w:r>
          </w:p>
        </w:tc>
      </w:tr>
    </w:tbl>
    <w:p w14:paraId="47122F1E" w14:textId="2BD2739F" w:rsidR="00E15013" w:rsidRDefault="00A34DDF" w:rsidP="009B52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A67A33" w14:textId="77777777" w:rsidR="00E15013" w:rsidRDefault="00A34DDF">
      <w:pPr>
        <w:spacing w:after="5" w:line="250" w:lineRule="auto"/>
        <w:ind w:left="206" w:right="0" w:firstLine="0"/>
        <w:jc w:val="left"/>
      </w:pPr>
      <w:r>
        <w:rPr>
          <w:b/>
        </w:rPr>
        <w:t xml:space="preserve">in relazione all’aggiornamento del Piano triennale di cui in oggetto, formula le seguenti proposte/osservazioni/suggerimenti: </w:t>
      </w:r>
    </w:p>
    <w:p w14:paraId="50AACA5F" w14:textId="77777777" w:rsidR="00E15013" w:rsidRDefault="00A34D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22822B" w14:textId="77777777" w:rsidR="00E15013" w:rsidRDefault="00A34DDF">
      <w:pPr>
        <w:ind w:left="1090" w:right="236"/>
      </w:pPr>
      <w:r>
        <w:t xml:space="preserve">.................................................................................................................................................... </w:t>
      </w:r>
    </w:p>
    <w:p w14:paraId="1DE8756E" w14:textId="77777777" w:rsidR="00E15013" w:rsidRDefault="00A34DDF">
      <w:pPr>
        <w:ind w:left="1090" w:right="236"/>
      </w:pPr>
      <w:r>
        <w:t>..........................................................................................................</w:t>
      </w:r>
      <w:r>
        <w:t xml:space="preserve">.......................................... </w:t>
      </w:r>
    </w:p>
    <w:p w14:paraId="79EDAD36" w14:textId="77777777" w:rsidR="00E15013" w:rsidRDefault="00A34DDF">
      <w:pPr>
        <w:ind w:left="1090" w:right="236"/>
      </w:pPr>
      <w:r>
        <w:t xml:space="preserve">.................................................................................................................................................... </w:t>
      </w:r>
    </w:p>
    <w:p w14:paraId="2E1AEFEC" w14:textId="77777777" w:rsidR="00E15013" w:rsidRDefault="00A34DDF">
      <w:pPr>
        <w:ind w:left="1090" w:right="236"/>
      </w:pPr>
      <w:r>
        <w:t>..............................................................</w:t>
      </w:r>
      <w:r>
        <w:t xml:space="preserve">...................................................................................... </w:t>
      </w:r>
    </w:p>
    <w:p w14:paraId="5A72FB96" w14:textId="77777777" w:rsidR="00E15013" w:rsidRDefault="00A34DDF">
      <w:pPr>
        <w:ind w:left="1090" w:right="236"/>
      </w:pPr>
      <w:r>
        <w:t xml:space="preserve">.................................................................................................................................................... </w:t>
      </w:r>
    </w:p>
    <w:p w14:paraId="082A94F1" w14:textId="77777777" w:rsidR="00E15013" w:rsidRDefault="00A34DDF">
      <w:pPr>
        <w:ind w:left="1090" w:right="236"/>
      </w:pPr>
      <w:r>
        <w:t>..................</w:t>
      </w:r>
      <w:r>
        <w:t xml:space="preserve">.................................................................................................................................. </w:t>
      </w:r>
    </w:p>
    <w:p w14:paraId="64A0A728" w14:textId="77777777" w:rsidR="00E15013" w:rsidRDefault="00A34DDF">
      <w:pPr>
        <w:ind w:left="1090" w:right="236"/>
      </w:pPr>
      <w:r>
        <w:t>............................................................................................................................</w:t>
      </w:r>
      <w:r>
        <w:t xml:space="preserve">........................ </w:t>
      </w:r>
    </w:p>
    <w:p w14:paraId="02399FEC" w14:textId="77777777" w:rsidR="00E15013" w:rsidRDefault="00A34DDF">
      <w:pPr>
        <w:spacing w:after="0"/>
        <w:ind w:right="467"/>
      </w:pPr>
      <w:r>
        <w:rPr>
          <w:b/>
        </w:rPr>
        <w:t>N.B</w:t>
      </w:r>
      <w:r>
        <w:t xml:space="preserve">. La presente deve essere trasmessa tramite gli indirizzi telematici di cui al relativo Avviso unitamente a copia fotostatica non autenticata di un documento di riconoscimento. </w:t>
      </w:r>
    </w:p>
    <w:p w14:paraId="77B8D3E8" w14:textId="77777777" w:rsidR="00E15013" w:rsidRDefault="00A34DD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A66DD0" w14:textId="77777777" w:rsidR="00E15013" w:rsidRDefault="00A34DDF">
      <w:pPr>
        <w:spacing w:after="5"/>
        <w:ind w:right="236"/>
      </w:pPr>
      <w:r>
        <w:t xml:space="preserve">Data______________ </w:t>
      </w:r>
    </w:p>
    <w:p w14:paraId="73CF78A3" w14:textId="77777777" w:rsidR="00E15013" w:rsidRDefault="00A34DD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53E844" w14:textId="77777777" w:rsidR="00E15013" w:rsidRDefault="00A34DD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3027DDA" w14:textId="77777777" w:rsidR="00E15013" w:rsidRDefault="00A34DDF">
      <w:pPr>
        <w:spacing w:after="0" w:line="259" w:lineRule="auto"/>
        <w:ind w:left="0" w:right="1156" w:firstLine="0"/>
        <w:jc w:val="right"/>
      </w:pPr>
      <w:r>
        <w:t>Firma__________________</w:t>
      </w:r>
      <w:r>
        <w:t xml:space="preserve">_____ </w:t>
      </w:r>
    </w:p>
    <w:p w14:paraId="31A2E57E" w14:textId="77777777" w:rsidR="00E15013" w:rsidRPr="009B5234" w:rsidRDefault="00A34DDF">
      <w:pPr>
        <w:spacing w:after="5"/>
        <w:ind w:right="236"/>
        <w:rPr>
          <w:sz w:val="20"/>
          <w:szCs w:val="21"/>
        </w:rPr>
      </w:pPr>
      <w:r w:rsidRPr="009B5234">
        <w:rPr>
          <w:sz w:val="20"/>
          <w:szCs w:val="21"/>
        </w:rPr>
        <w:t xml:space="preserve">(Allegare copia del documento di identità del firmatario) </w:t>
      </w:r>
    </w:p>
    <w:p w14:paraId="514AEFAF" w14:textId="77777777" w:rsidR="00E15013" w:rsidRDefault="00A34DDF">
      <w:pPr>
        <w:spacing w:after="3" w:line="249" w:lineRule="auto"/>
        <w:ind w:left="216" w:right="0"/>
        <w:jc w:val="left"/>
      </w:pPr>
      <w:r>
        <w:rPr>
          <w:sz w:val="16"/>
        </w:rPr>
        <w:t xml:space="preserve">Si informa che, ai sensi della vigente normativa in materia di privacy: </w:t>
      </w:r>
    </w:p>
    <w:p w14:paraId="42D9EF68" w14:textId="77777777" w:rsidR="00E15013" w:rsidRDefault="00A34DDF">
      <w:pPr>
        <w:numPr>
          <w:ilvl w:val="0"/>
          <w:numId w:val="1"/>
        </w:numPr>
        <w:spacing w:after="3" w:line="249" w:lineRule="auto"/>
        <w:ind w:right="0" w:hanging="93"/>
        <w:jc w:val="left"/>
      </w:pPr>
      <w:r>
        <w:rPr>
          <w:sz w:val="16"/>
        </w:rPr>
        <w:t xml:space="preserve">Il trattamento dei dati raccolti sarà improntato ai principi di correttezza, liceità e trasparenza. </w:t>
      </w:r>
    </w:p>
    <w:p w14:paraId="3DC232A9" w14:textId="77777777" w:rsidR="00E15013" w:rsidRDefault="00A34DDF">
      <w:pPr>
        <w:numPr>
          <w:ilvl w:val="0"/>
          <w:numId w:val="1"/>
        </w:numPr>
        <w:spacing w:after="3" w:line="249" w:lineRule="auto"/>
        <w:ind w:right="0" w:hanging="93"/>
        <w:jc w:val="left"/>
      </w:pPr>
      <w:r>
        <w:rPr>
          <w:sz w:val="16"/>
        </w:rPr>
        <w:t xml:space="preserve">I dati forniti saranno utilizzati dal Comune di Vicari. I dati raccolti saranno trattati, anche con strumenti informatici, nell'ambito del procedimento per il quale gli stessi vengono resi. </w:t>
      </w:r>
    </w:p>
    <w:p w14:paraId="5E1E5AFA" w14:textId="77777777" w:rsidR="00E15013" w:rsidRDefault="00A34DDF">
      <w:pPr>
        <w:numPr>
          <w:ilvl w:val="0"/>
          <w:numId w:val="1"/>
        </w:numPr>
        <w:spacing w:after="3" w:line="249" w:lineRule="auto"/>
        <w:ind w:right="0" w:hanging="93"/>
        <w:jc w:val="left"/>
      </w:pPr>
      <w:r>
        <w:rPr>
          <w:sz w:val="16"/>
        </w:rPr>
        <w:t>Titolare del trattamento dei dati è il Comune di Vicari e incaric</w:t>
      </w:r>
      <w:r>
        <w:rPr>
          <w:sz w:val="16"/>
        </w:rPr>
        <w:t xml:space="preserve">ato del trattamento è il Responsabile della prevenzione della corruzione e della trasparenza. </w:t>
      </w:r>
    </w:p>
    <w:sectPr w:rsidR="00E15013">
      <w:pgSz w:w="11900" w:h="16840"/>
      <w:pgMar w:top="1440" w:right="854" w:bottom="1440" w:left="9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A5809"/>
    <w:multiLevelType w:val="hybridMultilevel"/>
    <w:tmpl w:val="40A0BF16"/>
    <w:lvl w:ilvl="0" w:tplc="4BFA4A06">
      <w:start w:val="1"/>
      <w:numFmt w:val="bullet"/>
      <w:lvlText w:val="-"/>
      <w:lvlJc w:val="left"/>
      <w:pPr>
        <w:ind w:left="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B6EC48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1EFB26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8A441C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203090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14254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FC7134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727C32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E9876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13"/>
    <w:rsid w:val="009B5234"/>
    <w:rsid w:val="00A34DDF"/>
    <w:rsid w:val="00E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7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4" w:line="253" w:lineRule="auto"/>
      <w:ind w:left="231" w:right="25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4" w:line="253" w:lineRule="auto"/>
      <w:ind w:left="231" w:right="25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osservazioni PTPCT 2023-2025.docx</vt:lpstr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osservazioni PTPCT 2023-2025.docx</dc:title>
  <dc:creator>roberto terranova</dc:creator>
  <cp:lastModifiedBy>Roberto</cp:lastModifiedBy>
  <cp:revision>2</cp:revision>
  <dcterms:created xsi:type="dcterms:W3CDTF">2024-01-11T11:54:00Z</dcterms:created>
  <dcterms:modified xsi:type="dcterms:W3CDTF">2024-01-11T11:54:00Z</dcterms:modified>
</cp:coreProperties>
</file>