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BEEF" w14:textId="77777777" w:rsidR="0048378D" w:rsidRDefault="0048378D">
      <w:pPr>
        <w:pStyle w:val="Corpotesto"/>
        <w:rPr>
          <w:sz w:val="20"/>
        </w:rPr>
      </w:pPr>
    </w:p>
    <w:p w14:paraId="3385D694" w14:textId="77777777" w:rsidR="0048378D" w:rsidRDefault="0048378D">
      <w:pPr>
        <w:pStyle w:val="Corpotesto"/>
        <w:rPr>
          <w:sz w:val="20"/>
        </w:rPr>
      </w:pPr>
    </w:p>
    <w:p w14:paraId="3085BA11" w14:textId="77777777" w:rsidR="0048378D" w:rsidRDefault="0048378D">
      <w:pPr>
        <w:pStyle w:val="Corpotesto"/>
        <w:rPr>
          <w:sz w:val="20"/>
        </w:rPr>
      </w:pPr>
    </w:p>
    <w:p w14:paraId="153FF0E6" w14:textId="77777777" w:rsidR="0048378D" w:rsidRDefault="0048378D">
      <w:pPr>
        <w:pStyle w:val="Corpotesto"/>
        <w:rPr>
          <w:sz w:val="20"/>
        </w:rPr>
      </w:pPr>
    </w:p>
    <w:p w14:paraId="51096F69" w14:textId="77777777" w:rsidR="0048378D" w:rsidRDefault="0048378D">
      <w:pPr>
        <w:pStyle w:val="Corpotesto"/>
        <w:rPr>
          <w:sz w:val="21"/>
        </w:rPr>
      </w:pPr>
    </w:p>
    <w:p w14:paraId="7203F066" w14:textId="55624CCA" w:rsidR="0048378D" w:rsidRDefault="00000000">
      <w:pPr>
        <w:pStyle w:val="Titolo1"/>
        <w:spacing w:line="247" w:lineRule="auto"/>
        <w:ind w:left="2744" w:right="181" w:hanging="2615"/>
      </w:pPr>
      <w:r>
        <w:t>Procedura per la gestione delle segnalazioni di condotta illecite provenienti da dipendenti del</w:t>
      </w:r>
      <w:r>
        <w:rPr>
          <w:spacing w:val="-57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 w:rsidR="00B65D1E">
        <w:t>Vicari</w:t>
      </w:r>
      <w:r>
        <w:t xml:space="preserve"> (c.d.</w:t>
      </w:r>
      <w:r>
        <w:rPr>
          <w:spacing w:val="-1"/>
        </w:rPr>
        <w:t xml:space="preserve"> </w:t>
      </w:r>
      <w:r>
        <w:rPr>
          <w:i/>
        </w:rPr>
        <w:t>whistleblower</w:t>
      </w:r>
      <w:r>
        <w:t>)</w:t>
      </w:r>
    </w:p>
    <w:p w14:paraId="232779FC" w14:textId="77777777" w:rsidR="0048378D" w:rsidRDefault="0048378D">
      <w:pPr>
        <w:pStyle w:val="Corpotesto"/>
        <w:rPr>
          <w:b/>
          <w:sz w:val="26"/>
        </w:rPr>
      </w:pPr>
    </w:p>
    <w:p w14:paraId="3C7F8C78" w14:textId="77777777" w:rsidR="0048378D" w:rsidRDefault="0048378D">
      <w:pPr>
        <w:pStyle w:val="Corpotesto"/>
        <w:spacing w:before="4"/>
        <w:rPr>
          <w:b/>
          <w:sz w:val="23"/>
        </w:rPr>
      </w:pPr>
    </w:p>
    <w:p w14:paraId="043C9BDB" w14:textId="77777777" w:rsidR="0048378D" w:rsidRDefault="00000000">
      <w:pPr>
        <w:pStyle w:val="Paragrafoelenco"/>
        <w:numPr>
          <w:ilvl w:val="0"/>
          <w:numId w:val="5"/>
        </w:numPr>
        <w:tabs>
          <w:tab w:val="left" w:pos="351"/>
        </w:tabs>
        <w:spacing w:before="1"/>
        <w:rPr>
          <w:b/>
          <w:sz w:val="24"/>
        </w:rPr>
      </w:pPr>
      <w:r>
        <w:rPr>
          <w:b/>
          <w:sz w:val="24"/>
        </w:rPr>
        <w:t>Soggetti</w:t>
      </w:r>
    </w:p>
    <w:p w14:paraId="2433E63E" w14:textId="77777777" w:rsidR="0048378D" w:rsidRDefault="00000000">
      <w:pPr>
        <w:pStyle w:val="Corpotesto"/>
        <w:spacing w:before="12"/>
        <w:ind w:left="112"/>
      </w:pPr>
      <w:r>
        <w:t>Possono</w:t>
      </w:r>
      <w:r>
        <w:rPr>
          <w:spacing w:val="-1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segnalazione:</w:t>
      </w:r>
    </w:p>
    <w:p w14:paraId="7614AF83" w14:textId="26CB8064" w:rsidR="0048378D" w:rsidRDefault="00000000">
      <w:pPr>
        <w:pStyle w:val="Paragrafoelenco"/>
        <w:numPr>
          <w:ilvl w:val="0"/>
          <w:numId w:val="4"/>
        </w:numPr>
        <w:tabs>
          <w:tab w:val="left" w:pos="257"/>
        </w:tabs>
        <w:spacing w:before="19"/>
        <w:ind w:left="256" w:hanging="145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B65D1E">
        <w:rPr>
          <w:sz w:val="24"/>
        </w:rPr>
        <w:t>Vicari</w:t>
      </w:r>
      <w:r>
        <w:rPr>
          <w:sz w:val="24"/>
        </w:rPr>
        <w:t>;</w:t>
      </w:r>
    </w:p>
    <w:p w14:paraId="129E3060" w14:textId="77777777" w:rsidR="0048378D" w:rsidRDefault="00000000">
      <w:pPr>
        <w:pStyle w:val="Paragrafoelenco"/>
        <w:numPr>
          <w:ilvl w:val="0"/>
          <w:numId w:val="4"/>
        </w:numPr>
        <w:tabs>
          <w:tab w:val="left" w:pos="303"/>
        </w:tabs>
        <w:spacing w:before="17" w:line="256" w:lineRule="auto"/>
        <w:ind w:right="168" w:firstLine="0"/>
        <w:jc w:val="left"/>
        <w:rPr>
          <w:sz w:val="24"/>
        </w:rPr>
      </w:pP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z w:val="24"/>
        </w:rPr>
        <w:t>dipendenti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ente</w:t>
      </w:r>
      <w:r>
        <w:rPr>
          <w:spacing w:val="43"/>
          <w:sz w:val="24"/>
        </w:rPr>
        <w:t xml:space="preserve"> </w:t>
      </w:r>
      <w:r>
        <w:rPr>
          <w:sz w:val="24"/>
        </w:rPr>
        <w:t>pubblici</w:t>
      </w:r>
      <w:r>
        <w:rPr>
          <w:spacing w:val="44"/>
          <w:sz w:val="24"/>
        </w:rPr>
        <w:t xml:space="preserve"> </w:t>
      </w:r>
      <w:r>
        <w:rPr>
          <w:sz w:val="24"/>
        </w:rPr>
        <w:t>economici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enti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diritto</w:t>
      </w:r>
      <w:r>
        <w:rPr>
          <w:spacing w:val="44"/>
          <w:sz w:val="24"/>
        </w:rPr>
        <w:t xml:space="preserve"> </w:t>
      </w:r>
      <w:r>
        <w:rPr>
          <w:sz w:val="24"/>
        </w:rPr>
        <w:t>privato</w:t>
      </w:r>
      <w:r>
        <w:rPr>
          <w:spacing w:val="44"/>
          <w:sz w:val="24"/>
        </w:rPr>
        <w:t xml:space="preserve"> </w:t>
      </w:r>
      <w:r>
        <w:rPr>
          <w:sz w:val="24"/>
        </w:rPr>
        <w:t>sottoposti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controllo</w:t>
      </w:r>
      <w:r>
        <w:rPr>
          <w:spacing w:val="44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art. 2359</w:t>
      </w:r>
      <w:r>
        <w:rPr>
          <w:spacing w:val="1"/>
          <w:sz w:val="24"/>
        </w:rPr>
        <w:t xml:space="preserve"> </w:t>
      </w:r>
      <w:r>
        <w:rPr>
          <w:sz w:val="24"/>
        </w:rPr>
        <w:t>c.c.;</w:t>
      </w:r>
    </w:p>
    <w:p w14:paraId="59B2890C" w14:textId="48CE4635" w:rsidR="0048378D" w:rsidRDefault="00000000">
      <w:pPr>
        <w:pStyle w:val="Paragrafoelenco"/>
        <w:numPr>
          <w:ilvl w:val="0"/>
          <w:numId w:val="4"/>
        </w:numPr>
        <w:tabs>
          <w:tab w:val="left" w:pos="257"/>
        </w:tabs>
        <w:spacing w:line="256" w:lineRule="auto"/>
        <w:ind w:right="384" w:firstLine="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lavoratori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imprese</w:t>
      </w:r>
      <w:r>
        <w:rPr>
          <w:spacing w:val="-2"/>
          <w:sz w:val="24"/>
        </w:rPr>
        <w:t xml:space="preserve"> </w:t>
      </w:r>
      <w:r>
        <w:rPr>
          <w:sz w:val="24"/>
        </w:rPr>
        <w:t>fornitrici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beni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realizzano</w:t>
      </w:r>
      <w:r>
        <w:rPr>
          <w:spacing w:val="-1"/>
          <w:sz w:val="24"/>
        </w:rPr>
        <w:t xml:space="preserve"> </w:t>
      </w:r>
      <w:r>
        <w:rPr>
          <w:sz w:val="24"/>
        </w:rPr>
        <w:t>opere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favore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del Comune di </w:t>
      </w:r>
      <w:r w:rsidR="00B65D1E">
        <w:rPr>
          <w:sz w:val="24"/>
        </w:rPr>
        <w:t>Vicari</w:t>
      </w:r>
      <w:r>
        <w:rPr>
          <w:sz w:val="24"/>
        </w:rPr>
        <w:t>.</w:t>
      </w:r>
    </w:p>
    <w:p w14:paraId="314077B6" w14:textId="77777777" w:rsidR="0048378D" w:rsidRDefault="00000000">
      <w:pPr>
        <w:pStyle w:val="Corpotesto"/>
        <w:spacing w:line="247" w:lineRule="auto"/>
        <w:ind w:left="112" w:right="169" w:hanging="10"/>
        <w:jc w:val="both"/>
      </w:pPr>
      <w:r>
        <w:t>Le segnalazioni devono essere indirizzate direttamente al Responsabile della Prevenzione della</w:t>
      </w:r>
      <w:r>
        <w:rPr>
          <w:spacing w:val="1"/>
        </w:rPr>
        <w:t xml:space="preserve"> </w:t>
      </w:r>
      <w:r>
        <w:t>Corruzione e della Trasparenza che cura la procedura adottando le misure necessarie a garantire la</w:t>
      </w:r>
      <w:r>
        <w:rPr>
          <w:spacing w:val="1"/>
        </w:rPr>
        <w:t xml:space="preserve"> </w:t>
      </w:r>
      <w:r>
        <w:t>riservatezza.</w:t>
      </w:r>
    </w:p>
    <w:p w14:paraId="113D5F9B" w14:textId="77777777" w:rsidR="0048378D" w:rsidRDefault="0048378D">
      <w:pPr>
        <w:pStyle w:val="Corpotesto"/>
        <w:spacing w:before="9"/>
        <w:rPr>
          <w:sz w:val="25"/>
        </w:rPr>
      </w:pPr>
    </w:p>
    <w:p w14:paraId="7A8972A7" w14:textId="77777777" w:rsidR="0048378D" w:rsidRDefault="00000000">
      <w:pPr>
        <w:pStyle w:val="Titolo1"/>
        <w:numPr>
          <w:ilvl w:val="0"/>
          <w:numId w:val="5"/>
        </w:numPr>
        <w:tabs>
          <w:tab w:val="left" w:pos="351"/>
        </w:tabs>
        <w:jc w:val="both"/>
      </w:pPr>
      <w:r>
        <w:t>Oggetto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segnalazione</w:t>
      </w:r>
    </w:p>
    <w:p w14:paraId="06007D76" w14:textId="77777777" w:rsidR="0048378D" w:rsidRDefault="00000000">
      <w:pPr>
        <w:pStyle w:val="Corpotesto"/>
        <w:spacing w:before="10" w:line="247" w:lineRule="auto"/>
        <w:ind w:left="112" w:right="167" w:hanging="10"/>
        <w:jc w:val="both"/>
      </w:pPr>
      <w:r>
        <w:t>Ai sensi dell’art. 54-</w:t>
      </w:r>
      <w:r>
        <w:rPr>
          <w:i/>
        </w:rPr>
        <w:t xml:space="preserve">bis </w:t>
      </w:r>
      <w:r>
        <w:t>del D. Lgs. 165/2001 il dipendente pubblico può segnalare le condotte</w:t>
      </w:r>
      <w:r>
        <w:rPr>
          <w:spacing w:val="1"/>
        </w:rPr>
        <w:t xml:space="preserve"> </w:t>
      </w:r>
      <w:r>
        <w:t>illecite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venuto</w:t>
      </w:r>
      <w:r>
        <w:rPr>
          <w:spacing w:val="-1"/>
        </w:rPr>
        <w:t xml:space="preserve"> </w:t>
      </w:r>
      <w:r>
        <w:t>a conoscenza</w:t>
      </w:r>
      <w:r>
        <w:rPr>
          <w:spacing w:val="-2"/>
        </w:rPr>
        <w:t xml:space="preserve"> </w:t>
      </w:r>
      <w:r>
        <w:t>in ragione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lavoro.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queste rientrano:</w:t>
      </w:r>
    </w:p>
    <w:p w14:paraId="5BD9D708" w14:textId="77777777" w:rsidR="0048378D" w:rsidRDefault="00000000">
      <w:pPr>
        <w:pStyle w:val="Paragrafoelenco"/>
        <w:numPr>
          <w:ilvl w:val="1"/>
          <w:numId w:val="5"/>
        </w:numPr>
        <w:tabs>
          <w:tab w:val="left" w:pos="1359"/>
        </w:tabs>
        <w:spacing w:before="5" w:line="247" w:lineRule="auto"/>
        <w:ind w:right="161"/>
        <w:rPr>
          <w:sz w:val="24"/>
        </w:rPr>
      </w:pPr>
      <w:r>
        <w:rPr>
          <w:sz w:val="24"/>
        </w:rPr>
        <w:t>i reati di corruzione (ossia le ipotesi di corruzione per l’esercizio della funzione,</w:t>
      </w:r>
      <w:r>
        <w:rPr>
          <w:spacing w:val="1"/>
          <w:sz w:val="24"/>
        </w:rPr>
        <w:t xml:space="preserve"> </w:t>
      </w:r>
      <w:r>
        <w:rPr>
          <w:sz w:val="24"/>
        </w:rPr>
        <w:t>corruzione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atto</w:t>
      </w:r>
      <w:r>
        <w:rPr>
          <w:spacing w:val="1"/>
          <w:sz w:val="24"/>
        </w:rPr>
        <w:t xml:space="preserve"> </w:t>
      </w:r>
      <w:r>
        <w:rPr>
          <w:sz w:val="24"/>
        </w:rPr>
        <w:t>contrario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doveri</w:t>
      </w:r>
      <w:r>
        <w:rPr>
          <w:spacing w:val="1"/>
          <w:sz w:val="24"/>
        </w:rPr>
        <w:t xml:space="preserve"> </w:t>
      </w:r>
      <w:r>
        <w:rPr>
          <w:sz w:val="24"/>
        </w:rPr>
        <w:t>d’ufficio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corruzione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giudiziari,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disciplinate rispettivamente agli artt.318, 319 e 319-ter del </w:t>
      </w:r>
      <w:proofErr w:type="gramStart"/>
      <w:r>
        <w:rPr>
          <w:sz w:val="24"/>
        </w:rPr>
        <w:t>codice penale</w:t>
      </w:r>
      <w:proofErr w:type="gramEnd"/>
      <w:r>
        <w:rPr>
          <w:sz w:val="24"/>
        </w:rPr>
        <w:t>) e l’intera</w:t>
      </w:r>
      <w:r>
        <w:rPr>
          <w:spacing w:val="1"/>
          <w:sz w:val="24"/>
        </w:rPr>
        <w:t xml:space="preserve"> </w:t>
      </w:r>
      <w:r>
        <w:rPr>
          <w:sz w:val="24"/>
        </w:rPr>
        <w:t>gamma dei reati contro la pubblica amministrazione di cui al Titolo II, Capo I, 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restano</w:t>
      </w:r>
      <w:r>
        <w:rPr>
          <w:spacing w:val="1"/>
          <w:sz w:val="24"/>
        </w:rPr>
        <w:t xml:space="preserve"> </w:t>
      </w:r>
      <w:r>
        <w:rPr>
          <w:sz w:val="24"/>
        </w:rPr>
        <w:t>attive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forme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tutela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dall’ordinamento;</w:t>
      </w:r>
    </w:p>
    <w:p w14:paraId="4F1B2C77" w14:textId="77777777" w:rsidR="0048378D" w:rsidRDefault="00000000">
      <w:pPr>
        <w:pStyle w:val="Paragrafoelenco"/>
        <w:numPr>
          <w:ilvl w:val="1"/>
          <w:numId w:val="5"/>
        </w:numPr>
        <w:tabs>
          <w:tab w:val="left" w:pos="1359"/>
        </w:tabs>
        <w:spacing w:before="37" w:line="247" w:lineRule="auto"/>
        <w:ind w:right="161"/>
        <w:rPr>
          <w:sz w:val="24"/>
        </w:rPr>
      </w:pPr>
      <w:r>
        <w:rPr>
          <w:sz w:val="24"/>
        </w:rPr>
        <w:t>le situazioni in cui, nel corso dell’attività amministrativa, si riscontri l’abuso da parte</w:t>
      </w:r>
      <w:r>
        <w:rPr>
          <w:spacing w:val="1"/>
          <w:sz w:val="24"/>
        </w:rPr>
        <w:t xml:space="preserve"> </w:t>
      </w:r>
      <w:r>
        <w:rPr>
          <w:sz w:val="24"/>
        </w:rPr>
        <w:t>di un soggetto del potere a lui affidato al fine di ottenere vantaggi privati, nonché i</w:t>
      </w:r>
      <w:r>
        <w:rPr>
          <w:spacing w:val="1"/>
          <w:sz w:val="24"/>
        </w:rPr>
        <w:t xml:space="preserve"> </w:t>
      </w:r>
      <w:r>
        <w:rPr>
          <w:sz w:val="24"/>
        </w:rPr>
        <w:t>fatti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prescindere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rilevanza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venga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evidenza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mal</w:t>
      </w:r>
      <w:r>
        <w:rPr>
          <w:spacing w:val="1"/>
          <w:sz w:val="24"/>
        </w:rPr>
        <w:t xml:space="preserve"> </w:t>
      </w:r>
      <w:r>
        <w:rPr>
          <w:sz w:val="24"/>
        </w:rPr>
        <w:t>funzionamento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 a causa dell’uso a fini</w:t>
      </w:r>
      <w:r>
        <w:rPr>
          <w:spacing w:val="1"/>
          <w:sz w:val="24"/>
        </w:rPr>
        <w:t xml:space="preserve"> </w:t>
      </w:r>
      <w:r>
        <w:rPr>
          <w:sz w:val="24"/>
        </w:rPr>
        <w:t>privati</w:t>
      </w:r>
      <w:r>
        <w:rPr>
          <w:spacing w:val="1"/>
          <w:sz w:val="24"/>
        </w:rPr>
        <w:t xml:space="preserve"> </w:t>
      </w:r>
      <w:r>
        <w:rPr>
          <w:sz w:val="24"/>
        </w:rPr>
        <w:t>delle funzioni</w:t>
      </w:r>
      <w:r>
        <w:rPr>
          <w:spacing w:val="1"/>
          <w:sz w:val="24"/>
        </w:rPr>
        <w:t xml:space="preserve"> </w:t>
      </w:r>
      <w:r>
        <w:rPr>
          <w:sz w:val="24"/>
        </w:rPr>
        <w:t>attribuite,</w:t>
      </w:r>
      <w:r>
        <w:rPr>
          <w:spacing w:val="-1"/>
          <w:sz w:val="24"/>
        </w:rPr>
        <w:t xml:space="preserve"> </w:t>
      </w:r>
      <w:r>
        <w:rPr>
          <w:sz w:val="24"/>
        </w:rPr>
        <w:t>ivi</w:t>
      </w:r>
      <w:r>
        <w:rPr>
          <w:spacing w:val="-1"/>
          <w:sz w:val="24"/>
        </w:rPr>
        <w:t xml:space="preserve"> </w:t>
      </w:r>
      <w:r>
        <w:rPr>
          <w:sz w:val="24"/>
        </w:rPr>
        <w:t>compreso</w:t>
      </w:r>
      <w:r>
        <w:rPr>
          <w:spacing w:val="-1"/>
          <w:sz w:val="24"/>
        </w:rPr>
        <w:t xml:space="preserve"> </w:t>
      </w:r>
      <w:r>
        <w:rPr>
          <w:sz w:val="24"/>
        </w:rPr>
        <w:t>l’inquinamento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dell’azione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externo</w:t>
      </w:r>
      <w:proofErr w:type="spellEnd"/>
      <w:r>
        <w:rPr>
          <w:sz w:val="24"/>
        </w:rPr>
        <w:t>;</w:t>
      </w:r>
    </w:p>
    <w:p w14:paraId="6085B3E9" w14:textId="77777777" w:rsidR="0048378D" w:rsidRDefault="00000000">
      <w:pPr>
        <w:pStyle w:val="Paragrafoelenco"/>
        <w:numPr>
          <w:ilvl w:val="1"/>
          <w:numId w:val="5"/>
        </w:numPr>
        <w:tabs>
          <w:tab w:val="left" w:pos="1359"/>
        </w:tabs>
        <w:spacing w:before="5"/>
        <w:rPr>
          <w:sz w:val="24"/>
        </w:rPr>
      </w:pP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gravi violazioni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comportamento.</w:t>
      </w:r>
    </w:p>
    <w:p w14:paraId="0453D3F4" w14:textId="77777777" w:rsidR="0048378D" w:rsidRDefault="00000000">
      <w:pPr>
        <w:pStyle w:val="Corpotesto"/>
        <w:spacing w:before="9" w:line="256" w:lineRule="auto"/>
        <w:ind w:left="112" w:right="161" w:firstLine="62"/>
        <w:jc w:val="both"/>
      </w:pPr>
      <w:r>
        <w:t>La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circostanziata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l’indicazione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utili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consentire di procedere alle dovute ed appropriate verifiche e controlli a riscontro della fondatezza</w:t>
      </w:r>
      <w:r>
        <w:rPr>
          <w:spacing w:val="1"/>
        </w:rPr>
        <w:t xml:space="preserve"> </w:t>
      </w:r>
      <w:r>
        <w:t>dell’esposto, deve riguardare fatti riscontrabili e conosciuti direttamente dal segnalante e non</w:t>
      </w:r>
      <w:r>
        <w:rPr>
          <w:spacing w:val="1"/>
        </w:rPr>
        <w:t xml:space="preserve"> </w:t>
      </w:r>
      <w:r>
        <w:t>riportati o riferiti da altri soggetti, nonché contenere tutte le informazioni e i dati per individuare</w:t>
      </w:r>
      <w:r>
        <w:rPr>
          <w:spacing w:val="1"/>
        </w:rPr>
        <w:t xml:space="preserve"> </w:t>
      </w:r>
      <w:r>
        <w:t>inequivocabilmente gli autori della</w:t>
      </w:r>
      <w:r>
        <w:rPr>
          <w:spacing w:val="-1"/>
        </w:rPr>
        <w:t xml:space="preserve"> </w:t>
      </w:r>
      <w:r>
        <w:t>condotta</w:t>
      </w:r>
      <w:r>
        <w:rPr>
          <w:spacing w:val="-1"/>
        </w:rPr>
        <w:t xml:space="preserve"> </w:t>
      </w:r>
      <w:r>
        <w:t>illecita.</w:t>
      </w:r>
    </w:p>
    <w:p w14:paraId="1EF6F71B" w14:textId="77777777" w:rsidR="0048378D" w:rsidRDefault="00000000">
      <w:pPr>
        <w:pStyle w:val="Corpotesto"/>
        <w:spacing w:line="247" w:lineRule="auto"/>
        <w:ind w:left="112" w:right="169" w:hanging="10"/>
        <w:jc w:val="both"/>
      </w:pPr>
      <w:r>
        <w:t>L’istituto non deve essere utilizzato per scopi meramente personali o per effettuare rivendicazioni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superiori</w:t>
      </w:r>
      <w:r>
        <w:rPr>
          <w:spacing w:val="1"/>
        </w:rPr>
        <w:t xml:space="preserve"> </w:t>
      </w:r>
      <w:r>
        <w:t>gerarchici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l’Amministrazione,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occorre</w:t>
      </w:r>
      <w:r>
        <w:rPr>
          <w:spacing w:val="1"/>
        </w:rPr>
        <w:t xml:space="preserve"> </w:t>
      </w:r>
      <w:r>
        <w:t>riferirsi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disciplina 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di competenza</w:t>
      </w:r>
      <w:r>
        <w:rPr>
          <w:spacing w:val="-1"/>
        </w:rPr>
        <w:t xml:space="preserve"> </w:t>
      </w:r>
      <w:r>
        <w:t>di altri organismi o uffici.</w:t>
      </w:r>
    </w:p>
    <w:p w14:paraId="4BF6BC58" w14:textId="53A4477F" w:rsidR="001D2B5A" w:rsidRPr="001D2B5A" w:rsidRDefault="00000000" w:rsidP="001D2B5A">
      <w:pPr>
        <w:pStyle w:val="Corpotesto"/>
        <w:spacing w:before="2"/>
        <w:ind w:left="103"/>
        <w:jc w:val="both"/>
      </w:pPr>
      <w:r>
        <w:t>Non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prese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considerazione</w:t>
      </w:r>
      <w:r>
        <w:rPr>
          <w:spacing w:val="-1"/>
        </w:rPr>
        <w:t xml:space="preserve"> </w:t>
      </w:r>
      <w:r>
        <w:t>segnalazioni</w:t>
      </w:r>
      <w:r>
        <w:rPr>
          <w:spacing w:val="-2"/>
        </w:rPr>
        <w:t xml:space="preserve"> </w:t>
      </w:r>
      <w:r>
        <w:t>anonime.</w:t>
      </w:r>
    </w:p>
    <w:p w14:paraId="27C9EF3B" w14:textId="77777777" w:rsidR="0048378D" w:rsidRDefault="0048378D">
      <w:pPr>
        <w:pStyle w:val="Corpotesto"/>
        <w:rPr>
          <w:sz w:val="25"/>
        </w:rPr>
      </w:pPr>
    </w:p>
    <w:p w14:paraId="08EB78D0" w14:textId="77777777" w:rsidR="0048378D" w:rsidRDefault="00000000">
      <w:pPr>
        <w:pStyle w:val="Titolo1"/>
        <w:numPr>
          <w:ilvl w:val="0"/>
          <w:numId w:val="5"/>
        </w:numPr>
        <w:tabs>
          <w:tab w:val="left" w:pos="351"/>
        </w:tabs>
        <w:jc w:val="both"/>
      </w:pP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segnalazione</w:t>
      </w:r>
    </w:p>
    <w:p w14:paraId="573391F1" w14:textId="7BB5396D" w:rsidR="0048378D" w:rsidRDefault="00000000">
      <w:pPr>
        <w:pStyle w:val="Corpotesto"/>
        <w:spacing w:before="90" w:line="247" w:lineRule="auto"/>
        <w:ind w:left="112" w:right="160" w:hanging="10"/>
        <w:jc w:val="both"/>
      </w:pPr>
      <w:r>
        <w:t xml:space="preserve">Il dipendente che intende effettuare la segnalazione utilizza l’apposito modulo </w:t>
      </w:r>
      <w:r>
        <w:rPr>
          <w:i/>
        </w:rPr>
        <w:t>on-line</w:t>
      </w:r>
      <w:r>
        <w:t>, in allegato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anticorruzione,</w:t>
      </w:r>
      <w:r>
        <w:rPr>
          <w:spacing w:val="1"/>
        </w:rPr>
        <w:t xml:space="preserve"> </w:t>
      </w:r>
      <w:r>
        <w:t>reso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“</w:t>
      </w:r>
      <w:r w:rsidRPr="001D2B5A">
        <w:rPr>
          <w:i/>
          <w:iCs/>
        </w:rPr>
        <w:t>Amministrazione</w:t>
      </w:r>
      <w:r w:rsidRPr="001D2B5A">
        <w:rPr>
          <w:i/>
          <w:iCs/>
          <w:spacing w:val="1"/>
        </w:rPr>
        <w:t xml:space="preserve"> </w:t>
      </w:r>
      <w:r w:rsidRPr="001D2B5A">
        <w:rPr>
          <w:i/>
          <w:iCs/>
        </w:rPr>
        <w:t>Trasparente</w:t>
      </w:r>
      <w:r>
        <w:t>”</w:t>
      </w:r>
      <w:r>
        <w:rPr>
          <w:spacing w:val="1"/>
        </w:rPr>
        <w:t xml:space="preserve"> </w:t>
      </w:r>
      <w:r>
        <w:t>sottosezione</w:t>
      </w:r>
      <w:r>
        <w:rPr>
          <w:spacing w:val="-1"/>
        </w:rPr>
        <w:t xml:space="preserve"> </w:t>
      </w:r>
      <w:r>
        <w:t>“</w:t>
      </w:r>
      <w:r w:rsidRPr="001D2B5A">
        <w:rPr>
          <w:i/>
          <w:iCs/>
        </w:rPr>
        <w:t>Altri</w:t>
      </w:r>
      <w:r w:rsidRPr="001D2B5A">
        <w:rPr>
          <w:i/>
          <w:iCs/>
          <w:spacing w:val="-1"/>
        </w:rPr>
        <w:t xml:space="preserve"> </w:t>
      </w:r>
      <w:r w:rsidRPr="001D2B5A">
        <w:rPr>
          <w:i/>
          <w:iCs/>
        </w:rPr>
        <w:t>Contenuti</w:t>
      </w:r>
      <w:r w:rsidRPr="001D2B5A">
        <w:rPr>
          <w:i/>
          <w:iCs/>
          <w:spacing w:val="2"/>
        </w:rPr>
        <w:t xml:space="preserve"> </w:t>
      </w:r>
      <w:r w:rsidRPr="001D2B5A">
        <w:rPr>
          <w:i/>
          <w:iCs/>
        </w:rPr>
        <w:t>– Corruzione</w:t>
      </w:r>
      <w:r>
        <w:t>”</w:t>
      </w:r>
      <w:r>
        <w:rPr>
          <w:spacing w:val="-3"/>
        </w:rPr>
        <w:t xml:space="preserve"> </w:t>
      </w:r>
      <w:r>
        <w:t>del</w:t>
      </w:r>
      <w:r w:rsidR="001D2B5A">
        <w:t xml:space="preserve"> sito comunale</w:t>
      </w:r>
      <w:r>
        <w:t>.</w:t>
      </w:r>
    </w:p>
    <w:p w14:paraId="7072BE63" w14:textId="77777777" w:rsidR="0048378D" w:rsidRDefault="00000000">
      <w:pPr>
        <w:pStyle w:val="Corpotesto"/>
        <w:spacing w:before="4" w:line="247" w:lineRule="auto"/>
        <w:ind w:left="112" w:right="167" w:hanging="10"/>
        <w:jc w:val="both"/>
      </w:pPr>
      <w:r>
        <w:t>Nel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utili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ricostruzione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fatto</w:t>
      </w:r>
      <w:r>
        <w:rPr>
          <w:spacing w:val="60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consentono di accertarne la fondatezza come descritto al punto 2, incluse le generalità del soggetto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effettua</w:t>
      </w:r>
      <w:r>
        <w:rPr>
          <w:spacing w:val="-1"/>
        </w:rPr>
        <w:t xml:space="preserve"> </w:t>
      </w:r>
      <w:r>
        <w:t>la segnalazione.</w:t>
      </w:r>
    </w:p>
    <w:p w14:paraId="7CFED51F" w14:textId="77777777" w:rsidR="0048378D" w:rsidRDefault="00000000">
      <w:pPr>
        <w:pStyle w:val="Corpotesto"/>
        <w:spacing w:before="4" w:line="247" w:lineRule="auto"/>
        <w:ind w:left="112" w:right="169" w:hanging="10"/>
        <w:jc w:val="both"/>
      </w:pPr>
      <w:r>
        <w:lastRenderedPageBreak/>
        <w:t>Alla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allegati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opportune</w:t>
      </w:r>
      <w:r>
        <w:rPr>
          <w:spacing w:val="-1"/>
        </w:rPr>
        <w:t xml:space="preserve"> </w:t>
      </w:r>
      <w:r>
        <w:t>verifiche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 dell’Amministrazione</w:t>
      </w:r>
      <w:r>
        <w:rPr>
          <w:spacing w:val="-1"/>
        </w:rPr>
        <w:t xml:space="preserve"> </w:t>
      </w:r>
      <w:r>
        <w:t>in merito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vicende</w:t>
      </w:r>
      <w:r>
        <w:rPr>
          <w:spacing w:val="-2"/>
        </w:rPr>
        <w:t xml:space="preserve"> </w:t>
      </w:r>
      <w:r>
        <w:t>segnalate.</w:t>
      </w:r>
    </w:p>
    <w:p w14:paraId="3F85F230" w14:textId="77777777" w:rsidR="001D2B5A" w:rsidRDefault="00000000">
      <w:pPr>
        <w:pStyle w:val="Corpotesto"/>
        <w:spacing w:before="5" w:line="247" w:lineRule="auto"/>
        <w:ind w:left="112" w:right="162" w:hanging="10"/>
        <w:jc w:val="both"/>
      </w:pPr>
      <w:r>
        <w:t>Le</w:t>
      </w:r>
      <w:r>
        <w:rPr>
          <w:spacing w:val="1"/>
        </w:rPr>
        <w:t xml:space="preserve"> </w:t>
      </w:r>
      <w:r>
        <w:t>segnalazioni</w:t>
      </w:r>
      <w:r>
        <w:rPr>
          <w:spacing w:val="1"/>
        </w:rPr>
        <w:t xml:space="preserve"> </w:t>
      </w:r>
      <w:r>
        <w:t>(modulo</w:t>
      </w:r>
      <w:r>
        <w:rPr>
          <w:spacing w:val="1"/>
        </w:rPr>
        <w:t xml:space="preserve"> </w:t>
      </w:r>
      <w:proofErr w:type="gramStart"/>
      <w:r>
        <w:t>e</w:t>
      </w:r>
      <w:proofErr w:type="gramEnd"/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allegati)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presentate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 xml:space="preserve">postale. </w:t>
      </w:r>
    </w:p>
    <w:p w14:paraId="3BD981D9" w14:textId="77777777" w:rsidR="001D2B5A" w:rsidRDefault="00000000">
      <w:pPr>
        <w:pStyle w:val="Corpotesto"/>
        <w:spacing w:before="5" w:line="247" w:lineRule="auto"/>
        <w:ind w:left="112" w:right="162" w:hanging="10"/>
        <w:jc w:val="both"/>
      </w:pPr>
      <w:r>
        <w:t>Al fine di</w:t>
      </w:r>
      <w:r>
        <w:rPr>
          <w:spacing w:val="1"/>
        </w:rPr>
        <w:t xml:space="preserve"> </w:t>
      </w:r>
      <w:r>
        <w:t>avere la garanzia di tutela della riservatezza occorre che la segnalazione sia</w:t>
      </w:r>
      <w:r>
        <w:rPr>
          <w:spacing w:val="1"/>
        </w:rPr>
        <w:t xml:space="preserve"> </w:t>
      </w:r>
      <w:r>
        <w:t xml:space="preserve">inserita in una busta chiusa non riportante le generalità del mittente e recante l’indirizzo: </w:t>
      </w:r>
    </w:p>
    <w:p w14:paraId="5742FB86" w14:textId="5806966A" w:rsidR="0048378D" w:rsidRDefault="00000000" w:rsidP="001D2B5A">
      <w:pPr>
        <w:pStyle w:val="Corpotesto"/>
        <w:numPr>
          <w:ilvl w:val="0"/>
          <w:numId w:val="6"/>
        </w:numPr>
        <w:spacing w:before="5" w:line="247" w:lineRule="auto"/>
        <w:ind w:right="162"/>
        <w:jc w:val="both"/>
      </w:pPr>
      <w:r>
        <w:t>Al</w:t>
      </w:r>
      <w:r>
        <w:rPr>
          <w:spacing w:val="1"/>
        </w:rPr>
        <w:t xml:space="preserve"> </w:t>
      </w:r>
      <w:r w:rsidRPr="001D2B5A">
        <w:t xml:space="preserve">Responsabile della Prevenzione della Corruzione e della Trasparenza del Comune di </w:t>
      </w:r>
      <w:r w:rsidR="00B65D1E" w:rsidRPr="001D2B5A">
        <w:t>Vicari</w:t>
      </w:r>
      <w:r w:rsidRPr="001D2B5A">
        <w:t>,</w:t>
      </w:r>
      <w:r w:rsidRPr="001D2B5A">
        <w:rPr>
          <w:spacing w:val="1"/>
        </w:rPr>
        <w:t xml:space="preserve"> </w:t>
      </w:r>
      <w:r w:rsidR="001D2B5A" w:rsidRPr="001D2B5A">
        <w:t xml:space="preserve">Piazza Paolo Borsellino, 22, 90020 (PA) </w:t>
      </w:r>
      <w:r w:rsidRPr="001D2B5A">
        <w:t>e</w:t>
      </w:r>
      <w:r w:rsidRPr="001D2B5A">
        <w:rPr>
          <w:spacing w:val="-1"/>
        </w:rPr>
        <w:t xml:space="preserve"> </w:t>
      </w:r>
      <w:r w:rsidRPr="001D2B5A">
        <w:t>la dicitura</w:t>
      </w:r>
      <w:r w:rsidRPr="001D2B5A">
        <w:rPr>
          <w:spacing w:val="-2"/>
        </w:rPr>
        <w:t xml:space="preserve"> </w:t>
      </w:r>
      <w:r w:rsidRPr="001D2B5A">
        <w:t>“</w:t>
      </w:r>
      <w:r w:rsidRPr="001D2B5A">
        <w:rPr>
          <w:i/>
        </w:rPr>
        <w:t>RISERVATA PERSONALE</w:t>
      </w:r>
      <w:r w:rsidRPr="001D2B5A">
        <w:t>”;</w:t>
      </w:r>
    </w:p>
    <w:p w14:paraId="3FB827DC" w14:textId="77777777" w:rsidR="0048378D" w:rsidRDefault="00000000">
      <w:pPr>
        <w:pStyle w:val="Corpotesto"/>
        <w:spacing w:before="2"/>
        <w:ind w:left="112"/>
        <w:jc w:val="both"/>
      </w:pPr>
      <w:r>
        <w:t>Le</w:t>
      </w:r>
      <w:r>
        <w:rPr>
          <w:spacing w:val="-4"/>
        </w:rPr>
        <w:t xml:space="preserve"> </w:t>
      </w:r>
      <w:r>
        <w:t>segnalazioni</w:t>
      </w:r>
      <w:r>
        <w:rPr>
          <w:spacing w:val="-2"/>
        </w:rPr>
        <w:t xml:space="preserve"> </w:t>
      </w:r>
      <w:r>
        <w:t>pervenute</w:t>
      </w:r>
      <w:r>
        <w:rPr>
          <w:spacing w:val="-3"/>
        </w:rPr>
        <w:t xml:space="preserve"> </w:t>
      </w:r>
      <w:r>
        <w:t>saranno registrate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apposito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riservato.</w:t>
      </w:r>
    </w:p>
    <w:p w14:paraId="16DDF725" w14:textId="77777777" w:rsidR="0048378D" w:rsidRDefault="00000000">
      <w:pPr>
        <w:pStyle w:val="Corpotesto"/>
        <w:spacing w:before="22" w:line="247" w:lineRule="auto"/>
        <w:ind w:left="112" w:right="163"/>
        <w:jc w:val="both"/>
      </w:pPr>
      <w:r>
        <w:t>Il Responsabile della Prevenzione della Corruzione comunica, entro il termine di conclusione del</w:t>
      </w:r>
      <w:r>
        <w:rPr>
          <w:spacing w:val="1"/>
        </w:rPr>
        <w:t xml:space="preserve"> </w:t>
      </w:r>
      <w:r>
        <w:t>procedimento, al segnalante le risultanze della sua istruttoria e gli eventuali atti e attività intraprese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merito alla</w:t>
      </w:r>
      <w:r>
        <w:rPr>
          <w:spacing w:val="-1"/>
        </w:rPr>
        <w:t xml:space="preserve"> </w:t>
      </w:r>
      <w:r>
        <w:t>segnalazione stessa.</w:t>
      </w:r>
    </w:p>
    <w:p w14:paraId="5C5F0036" w14:textId="585C99BA" w:rsidR="0048378D" w:rsidRDefault="001D2B5A">
      <w:pPr>
        <w:pStyle w:val="Corpotesto"/>
        <w:spacing w:before="4" w:line="247" w:lineRule="auto"/>
        <w:ind w:left="112" w:right="166" w:hanging="10"/>
        <w:jc w:val="both"/>
      </w:pPr>
      <w:r>
        <w:t>Appena resa disponibile,</w:t>
      </w:r>
      <w:r w:rsidR="00000000">
        <w:rPr>
          <w:spacing w:val="1"/>
        </w:rPr>
        <w:t xml:space="preserve"> </w:t>
      </w:r>
      <w:r w:rsidR="00000000">
        <w:t>potrà</w:t>
      </w:r>
      <w:r>
        <w:t xml:space="preserve"> </w:t>
      </w:r>
      <w:r w:rsidR="00000000">
        <w:t>essere</w:t>
      </w:r>
      <w:r w:rsidR="00000000">
        <w:rPr>
          <w:spacing w:val="1"/>
        </w:rPr>
        <w:t xml:space="preserve"> </w:t>
      </w:r>
      <w:r w:rsidR="00000000">
        <w:t>utilizzata</w:t>
      </w:r>
      <w:r w:rsidRPr="001D2B5A">
        <w:t xml:space="preserve"> </w:t>
      </w:r>
      <w:r>
        <w:t>in alternativa</w:t>
      </w:r>
      <w:r>
        <w:t xml:space="preserve">, </w:t>
      </w:r>
      <w:r>
        <w:t>con</w:t>
      </w:r>
      <w:r>
        <w:t xml:space="preserve"> analoga</w:t>
      </w:r>
      <w:r>
        <w:t xml:space="preserve"> garanzia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anonimato</w:t>
      </w:r>
      <w:r>
        <w:t>,</w:t>
      </w:r>
      <w:r w:rsidR="00000000">
        <w:rPr>
          <w:spacing w:val="1"/>
        </w:rPr>
        <w:t xml:space="preserve"> </w:t>
      </w:r>
      <w:r>
        <w:rPr>
          <w:spacing w:val="1"/>
        </w:rPr>
        <w:t xml:space="preserve">una </w:t>
      </w:r>
      <w:r w:rsidR="00000000">
        <w:t>apposita</w:t>
      </w:r>
      <w:r w:rsidR="00000000">
        <w:rPr>
          <w:spacing w:val="1"/>
        </w:rPr>
        <w:t xml:space="preserve"> </w:t>
      </w:r>
      <w:r w:rsidR="00000000">
        <w:t>funzionalità</w:t>
      </w:r>
      <w:r w:rsidR="00000000">
        <w:rPr>
          <w:spacing w:val="1"/>
        </w:rPr>
        <w:t xml:space="preserve"> </w:t>
      </w:r>
      <w:r>
        <w:t>informatica accessibile dalla sezione</w:t>
      </w:r>
      <w:r w:rsidR="00000000">
        <w:rPr>
          <w:spacing w:val="1"/>
        </w:rPr>
        <w:t xml:space="preserve"> </w:t>
      </w:r>
      <w:r w:rsidR="00000000">
        <w:t>Amministrazione</w:t>
      </w:r>
      <w:r w:rsidR="00000000">
        <w:rPr>
          <w:spacing w:val="1"/>
        </w:rPr>
        <w:t xml:space="preserve"> </w:t>
      </w:r>
      <w:r w:rsidR="00000000">
        <w:t>Trasparente</w:t>
      </w:r>
      <w:r w:rsidR="00000000">
        <w:rPr>
          <w:spacing w:val="-1"/>
        </w:rPr>
        <w:t xml:space="preserve"> </w:t>
      </w:r>
      <w:r w:rsidR="00000000">
        <w:t>– Altri Contenuti</w:t>
      </w:r>
      <w: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Prevenzione della</w:t>
      </w:r>
      <w:r w:rsidR="00000000">
        <w:rPr>
          <w:spacing w:val="1"/>
        </w:rPr>
        <w:t xml:space="preserve"> </w:t>
      </w:r>
      <w:r w:rsidR="00000000">
        <w:t>Corruzione</w:t>
      </w:r>
      <w:r w:rsidR="00000000">
        <w:rPr>
          <w:spacing w:val="-1"/>
        </w:rPr>
        <w:t xml:space="preserve"> </w:t>
      </w:r>
      <w:r>
        <w:t>del sito comunale.</w:t>
      </w:r>
    </w:p>
    <w:p w14:paraId="4397F32E" w14:textId="77777777" w:rsidR="0048378D" w:rsidRDefault="0048378D">
      <w:pPr>
        <w:pStyle w:val="Corpotesto"/>
        <w:rPr>
          <w:sz w:val="26"/>
        </w:rPr>
      </w:pPr>
    </w:p>
    <w:p w14:paraId="37590434" w14:textId="77777777" w:rsidR="0048378D" w:rsidRDefault="0048378D">
      <w:pPr>
        <w:pStyle w:val="Corpotesto"/>
        <w:spacing w:before="11"/>
      </w:pPr>
    </w:p>
    <w:p w14:paraId="28128F8D" w14:textId="3C1023F5" w:rsidR="0048378D" w:rsidRPr="001D2B5A" w:rsidRDefault="00000000" w:rsidP="001D2B5A">
      <w:pPr>
        <w:pStyle w:val="Titolo1"/>
        <w:numPr>
          <w:ilvl w:val="0"/>
          <w:numId w:val="5"/>
        </w:numPr>
        <w:tabs>
          <w:tab w:val="left" w:pos="361"/>
        </w:tabs>
        <w:ind w:left="360" w:hanging="249"/>
      </w:pP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fondatezza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segnalazioni</w:t>
      </w:r>
    </w:p>
    <w:p w14:paraId="6B19DBC7" w14:textId="77777777" w:rsidR="0048378D" w:rsidRDefault="00000000">
      <w:pPr>
        <w:pStyle w:val="Corpotesto"/>
        <w:spacing w:line="247" w:lineRule="auto"/>
        <w:ind w:left="112"/>
      </w:pPr>
      <w:r>
        <w:t>Il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Prevenzione</w:t>
      </w:r>
      <w:r>
        <w:rPr>
          <w:spacing w:val="43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Corruzione,</w:t>
      </w:r>
      <w:r>
        <w:rPr>
          <w:spacing w:val="42"/>
        </w:rPr>
        <w:t xml:space="preserve"> </w:t>
      </w:r>
      <w:r>
        <w:t>all’atto</w:t>
      </w:r>
      <w:r>
        <w:rPr>
          <w:spacing w:val="44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ricevimento</w:t>
      </w:r>
      <w:r>
        <w:rPr>
          <w:spacing w:val="44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segnalazione,</w:t>
      </w:r>
      <w:r>
        <w:rPr>
          <w:spacing w:val="-57"/>
        </w:rPr>
        <w:t xml:space="preserve"> </w:t>
      </w:r>
      <w:r>
        <w:t>provvede</w:t>
      </w:r>
      <w:r>
        <w:rPr>
          <w:spacing w:val="-2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avviare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sommaria istruttoria</w:t>
      </w:r>
      <w:r>
        <w:rPr>
          <w:spacing w:val="-2"/>
        </w:rPr>
        <w:t xml:space="preserve"> </w:t>
      </w:r>
      <w:r>
        <w:t>interna.</w:t>
      </w:r>
    </w:p>
    <w:p w14:paraId="5A114D0A" w14:textId="77777777" w:rsidR="0048378D" w:rsidRDefault="00000000">
      <w:pPr>
        <w:pStyle w:val="Corpotesto"/>
        <w:spacing w:before="6" w:line="247" w:lineRule="auto"/>
        <w:ind w:left="112" w:right="103"/>
      </w:pPr>
      <w:r>
        <w:t>Se</w:t>
      </w:r>
      <w:r>
        <w:rPr>
          <w:spacing w:val="18"/>
        </w:rPr>
        <w:t xml:space="preserve"> </w:t>
      </w:r>
      <w:r>
        <w:t>indispensabile,</w:t>
      </w:r>
      <w:r>
        <w:rPr>
          <w:spacing w:val="20"/>
        </w:rPr>
        <w:t xml:space="preserve"> </w:t>
      </w:r>
      <w:r>
        <w:t>può</w:t>
      </w:r>
      <w:r>
        <w:rPr>
          <w:spacing w:val="20"/>
        </w:rPr>
        <w:t xml:space="preserve"> </w:t>
      </w:r>
      <w:r>
        <w:t>richiedere</w:t>
      </w:r>
      <w:r>
        <w:rPr>
          <w:spacing w:val="19"/>
        </w:rPr>
        <w:t xml:space="preserve"> </w:t>
      </w:r>
      <w:r>
        <w:t>chiarimenti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segnalante</w:t>
      </w:r>
      <w:r>
        <w:rPr>
          <w:spacing w:val="21"/>
        </w:rPr>
        <w:t xml:space="preserve"> </w:t>
      </w:r>
      <w:r>
        <w:t>e/o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eventuali</w:t>
      </w:r>
      <w:r>
        <w:rPr>
          <w:spacing w:val="21"/>
        </w:rPr>
        <w:t xml:space="preserve"> </w:t>
      </w:r>
      <w:r>
        <w:t>altri</w:t>
      </w:r>
      <w:r>
        <w:rPr>
          <w:spacing w:val="20"/>
        </w:rPr>
        <w:t xml:space="preserve"> </w:t>
      </w:r>
      <w:r>
        <w:t>soggetti</w:t>
      </w:r>
      <w:r>
        <w:rPr>
          <w:spacing w:val="20"/>
        </w:rPr>
        <w:t xml:space="preserve"> </w:t>
      </w:r>
      <w:r>
        <w:t>coinvolti</w:t>
      </w:r>
      <w:r>
        <w:rPr>
          <w:spacing w:val="-57"/>
        </w:rPr>
        <w:t xml:space="preserve"> </w:t>
      </w:r>
      <w:r>
        <w:t>nella segnalazione, adottando le opportune cautele finalizzate a garantire la massima riservatezza.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valutazione</w:t>
      </w:r>
      <w:r>
        <w:rPr>
          <w:spacing w:val="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fatti</w:t>
      </w:r>
      <w:r>
        <w:rPr>
          <w:spacing w:val="3"/>
        </w:rPr>
        <w:t xml:space="preserve"> </w:t>
      </w:r>
      <w:r>
        <w:t>oggetto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segnalazione,</w:t>
      </w:r>
      <w:r>
        <w:rPr>
          <w:spacing w:val="2"/>
        </w:rPr>
        <w:t xml:space="preserve"> </w:t>
      </w:r>
      <w:r>
        <w:t>può</w:t>
      </w:r>
      <w:r>
        <w:rPr>
          <w:spacing w:val="3"/>
        </w:rPr>
        <w:t xml:space="preserve"> </w:t>
      </w:r>
      <w:r>
        <w:t>decidere,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evidente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manifesta infondatezza, di archiviare</w:t>
      </w:r>
      <w:r>
        <w:rPr>
          <w:spacing w:val="-1"/>
        </w:rPr>
        <w:t xml:space="preserve"> </w:t>
      </w:r>
      <w:r>
        <w:t>la segnalazione.</w:t>
      </w:r>
    </w:p>
    <w:p w14:paraId="64C55A43" w14:textId="77777777" w:rsidR="0048378D" w:rsidRDefault="00000000">
      <w:pPr>
        <w:pStyle w:val="Corpotesto"/>
        <w:spacing w:before="10" w:line="247" w:lineRule="auto"/>
        <w:ind w:left="112" w:right="161"/>
        <w:jc w:val="both"/>
      </w:pPr>
      <w:r>
        <w:t>In caso contrario, valuta a chi inoltrare la segnalazione in relazione ai profili di illiceità riscontrati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soggetti: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ascrivibile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non</w:t>
      </w:r>
      <w:r>
        <w:rPr>
          <w:spacing w:val="60"/>
        </w:rPr>
        <w:t xml:space="preserve"> </w:t>
      </w:r>
      <w:r>
        <w:t>coinvolto</w:t>
      </w:r>
      <w:r>
        <w:rPr>
          <w:spacing w:val="1"/>
        </w:rPr>
        <w:t xml:space="preserve"> </w:t>
      </w:r>
      <w:r>
        <w:t>nell’illecito;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Disciplinari;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giudiziaria;</w:t>
      </w:r>
      <w:r>
        <w:rPr>
          <w:spacing w:val="1"/>
        </w:rPr>
        <w:t xml:space="preserve"> </w:t>
      </w:r>
      <w:proofErr w:type="gramStart"/>
      <w:r>
        <w:t>Corte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  <w:proofErr w:type="gramEnd"/>
      <w:r>
        <w:t>;</w:t>
      </w:r>
      <w:r>
        <w:rPr>
          <w:spacing w:val="1"/>
        </w:rPr>
        <w:t xml:space="preserve"> </w:t>
      </w:r>
      <w:r>
        <w:t>ANAC;</w:t>
      </w:r>
      <w:r>
        <w:rPr>
          <w:spacing w:val="-57"/>
        </w:rPr>
        <w:t xml:space="preserve"> </w:t>
      </w:r>
      <w:r>
        <w:t>Dipartimento</w:t>
      </w:r>
      <w:r>
        <w:rPr>
          <w:spacing w:val="-1"/>
        </w:rPr>
        <w:t xml:space="preserve"> </w:t>
      </w:r>
      <w:r>
        <w:t>della Funzione Pubblica.</w:t>
      </w:r>
    </w:p>
    <w:p w14:paraId="0224B02F" w14:textId="77777777" w:rsidR="0048378D" w:rsidRDefault="00000000">
      <w:pPr>
        <w:pStyle w:val="Corpotesto"/>
        <w:spacing w:before="3" w:line="247" w:lineRule="auto"/>
        <w:ind w:left="112" w:right="170"/>
        <w:jc w:val="both"/>
      </w:pPr>
      <w:r>
        <w:t>I</w:t>
      </w:r>
      <w:r>
        <w:rPr>
          <w:spacing w:val="2"/>
        </w:rPr>
        <w:t xml:space="preserve"> </w:t>
      </w:r>
      <w:r>
        <w:t>soggetti</w:t>
      </w:r>
      <w:r>
        <w:rPr>
          <w:spacing w:val="7"/>
        </w:rPr>
        <w:t xml:space="preserve"> </w:t>
      </w:r>
      <w:r>
        <w:t>interni</w:t>
      </w:r>
      <w:r>
        <w:rPr>
          <w:spacing w:val="5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tenuti</w:t>
      </w:r>
      <w:r>
        <w:rPr>
          <w:spacing w:val="7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informare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prevenzione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corruzione</w:t>
      </w:r>
      <w:r>
        <w:rPr>
          <w:spacing w:val="5"/>
        </w:rPr>
        <w:t xml:space="preserve"> </w:t>
      </w:r>
      <w:r>
        <w:t>circa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adottati.</w:t>
      </w:r>
    </w:p>
    <w:p w14:paraId="07B4D3C6" w14:textId="77777777" w:rsidR="001D2B5A" w:rsidRDefault="00000000">
      <w:pPr>
        <w:pStyle w:val="Corpotesto"/>
        <w:spacing w:before="5" w:line="247" w:lineRule="auto"/>
        <w:ind w:left="112" w:right="162"/>
        <w:jc w:val="both"/>
      </w:pPr>
      <w:r>
        <w:t>La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interni</w:t>
      </w:r>
      <w:r>
        <w:rPr>
          <w:spacing w:val="1"/>
        </w:rPr>
        <w:t xml:space="preserve"> </w:t>
      </w:r>
      <w:r>
        <w:t>all’amministrazione</w:t>
      </w:r>
      <w:r>
        <w:rPr>
          <w:spacing w:val="1"/>
        </w:rPr>
        <w:t xml:space="preserve"> </w:t>
      </w:r>
      <w:r>
        <w:t>avviene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 xml:space="preserve">oscuramento dei dati identificativi del segnalante e con la sola indicazione del contenuto. </w:t>
      </w:r>
    </w:p>
    <w:p w14:paraId="5487A781" w14:textId="52404C1D" w:rsidR="0048378D" w:rsidRDefault="00000000">
      <w:pPr>
        <w:pStyle w:val="Corpotesto"/>
        <w:spacing w:before="5" w:line="247" w:lineRule="auto"/>
        <w:ind w:left="112" w:right="162"/>
        <w:jc w:val="both"/>
      </w:pPr>
      <w:r>
        <w:t>Nel caso</w:t>
      </w:r>
      <w:r>
        <w:rPr>
          <w:spacing w:val="1"/>
        </w:rPr>
        <w:t xml:space="preserve"> </w:t>
      </w:r>
      <w:r>
        <w:t xml:space="preserve">di trasmissione all’Autorità giudiziaria, alla </w:t>
      </w:r>
      <w:proofErr w:type="gramStart"/>
      <w:r>
        <w:t>Corte dei Conti</w:t>
      </w:r>
      <w:proofErr w:type="gramEnd"/>
      <w:r>
        <w:t xml:space="preserve"> o al Dipartimento della funzione</w:t>
      </w:r>
      <w:r>
        <w:rPr>
          <w:spacing w:val="1"/>
        </w:rPr>
        <w:t xml:space="preserve"> </w:t>
      </w:r>
      <w:r>
        <w:t>pubblica,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avvenire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evidenziare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segnalazione pervenuta da un soggetto cui l’ordinamento riconosce una tutela rafforzata della</w:t>
      </w:r>
      <w:r>
        <w:rPr>
          <w:spacing w:val="1"/>
        </w:rPr>
        <w:t xml:space="preserve"> </w:t>
      </w:r>
      <w:r>
        <w:t>riservatezza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54-</w:t>
      </w:r>
      <w:r>
        <w:rPr>
          <w:i/>
        </w:rPr>
        <w:t xml:space="preserve">bis </w:t>
      </w:r>
      <w:r>
        <w:t>del</w:t>
      </w:r>
      <w:r>
        <w:rPr>
          <w:spacing w:val="-1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Lgs. n.</w:t>
      </w:r>
      <w:r>
        <w:rPr>
          <w:spacing w:val="2"/>
        </w:rPr>
        <w:t xml:space="preserve"> </w:t>
      </w:r>
      <w:r>
        <w:t>165/2001.</w:t>
      </w:r>
    </w:p>
    <w:p w14:paraId="7331F50D" w14:textId="77777777" w:rsidR="0048378D" w:rsidRDefault="00000000">
      <w:pPr>
        <w:pStyle w:val="Corpotesto"/>
        <w:spacing w:before="4" w:line="247" w:lineRule="auto"/>
        <w:ind w:left="112" w:right="167"/>
        <w:jc w:val="both"/>
      </w:pPr>
      <w:r>
        <w:t>L’attività di gestione delle segnalazioni dovrà concludersi entro il termine di 60 giorni dalla data di</w:t>
      </w:r>
      <w:r>
        <w:rPr>
          <w:spacing w:val="-57"/>
        </w:rPr>
        <w:t xml:space="preserve"> </w:t>
      </w:r>
      <w:r>
        <w:t>ricezione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segnalazione.</w:t>
      </w:r>
    </w:p>
    <w:p w14:paraId="5E92E7DC" w14:textId="77777777" w:rsidR="0048378D" w:rsidRDefault="0048378D">
      <w:pPr>
        <w:pStyle w:val="Corpotesto"/>
        <w:rPr>
          <w:sz w:val="26"/>
        </w:rPr>
      </w:pPr>
    </w:p>
    <w:p w14:paraId="44D5D1BE" w14:textId="77777777" w:rsidR="0048378D" w:rsidRDefault="0048378D">
      <w:pPr>
        <w:pStyle w:val="Corpotesto"/>
        <w:spacing w:before="1"/>
        <w:rPr>
          <w:sz w:val="25"/>
        </w:rPr>
      </w:pPr>
    </w:p>
    <w:p w14:paraId="7E02FC2E" w14:textId="0A06054D" w:rsidR="0048378D" w:rsidRPr="001D2B5A" w:rsidRDefault="00000000" w:rsidP="001D2B5A">
      <w:pPr>
        <w:pStyle w:val="Paragrafoelenco"/>
        <w:numPr>
          <w:ilvl w:val="0"/>
          <w:numId w:val="5"/>
        </w:numPr>
        <w:tabs>
          <w:tab w:val="left" w:pos="361"/>
        </w:tabs>
        <w:spacing w:before="1"/>
        <w:ind w:left="360" w:hanging="249"/>
        <w:rPr>
          <w:b/>
          <w:sz w:val="24"/>
        </w:rPr>
      </w:pPr>
      <w:r>
        <w:rPr>
          <w:b/>
          <w:sz w:val="24"/>
        </w:rPr>
        <w:t>Tutela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segnalazione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whistleblower</w:t>
      </w:r>
      <w:r w:rsidR="001D2B5A">
        <w:rPr>
          <w:b/>
          <w:sz w:val="24"/>
        </w:rPr>
        <w:t>)</w:t>
      </w:r>
    </w:p>
    <w:p w14:paraId="53916E37" w14:textId="77777777" w:rsidR="0048378D" w:rsidRDefault="00000000">
      <w:pPr>
        <w:pStyle w:val="Corpotesto"/>
        <w:spacing w:before="90" w:line="247" w:lineRule="auto"/>
        <w:ind w:left="112" w:right="169"/>
        <w:jc w:val="both"/>
      </w:pPr>
      <w:r>
        <w:t>L’identità del segnalante deve essere protetta in ogni contesto, dalla ricezione della segnalazione e</w:t>
      </w:r>
      <w:r>
        <w:rPr>
          <w:spacing w:val="1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ogni</w:t>
      </w:r>
      <w:r>
        <w:rPr>
          <w:spacing w:val="16"/>
        </w:rPr>
        <w:t xml:space="preserve"> </w:t>
      </w:r>
      <w:r>
        <w:t>fase</w:t>
      </w:r>
      <w:r>
        <w:rPr>
          <w:spacing w:val="13"/>
        </w:rPr>
        <w:t xml:space="preserve"> </w:t>
      </w:r>
      <w:r>
        <w:t>successiva,</w:t>
      </w:r>
      <w:r>
        <w:rPr>
          <w:spacing w:val="17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tutti</w:t>
      </w:r>
      <w:r>
        <w:rPr>
          <w:spacing w:val="16"/>
        </w:rPr>
        <w:t xml:space="preserve"> </w:t>
      </w:r>
      <w:r>
        <w:t>coloro</w:t>
      </w:r>
      <w:r>
        <w:rPr>
          <w:spacing w:val="15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sono</w:t>
      </w:r>
      <w:r>
        <w:rPr>
          <w:spacing w:val="13"/>
        </w:rPr>
        <w:t xml:space="preserve"> </w:t>
      </w:r>
      <w:r>
        <w:t>coinvolti</w:t>
      </w:r>
      <w:r>
        <w:rPr>
          <w:spacing w:val="15"/>
        </w:rPr>
        <w:t xml:space="preserve"> </w:t>
      </w:r>
      <w:r>
        <w:t>nella</w:t>
      </w:r>
      <w:r>
        <w:rPr>
          <w:spacing w:val="14"/>
        </w:rPr>
        <w:t xml:space="preserve"> </w:t>
      </w:r>
      <w:r>
        <w:t>gestione</w:t>
      </w:r>
      <w:r>
        <w:rPr>
          <w:spacing w:val="14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segnalazione,</w:t>
      </w:r>
      <w:r>
        <w:rPr>
          <w:spacing w:val="15"/>
        </w:rPr>
        <w:t xml:space="preserve"> </w:t>
      </w:r>
      <w:r>
        <w:t>salve</w:t>
      </w:r>
      <w:r>
        <w:rPr>
          <w:spacing w:val="-58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 che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o in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 P.N.A.</w:t>
      </w:r>
      <w:r>
        <w:rPr>
          <w:spacing w:val="2"/>
        </w:rPr>
        <w:t xml:space="preserve"> </w:t>
      </w:r>
      <w:r>
        <w:t>devono essere</w:t>
      </w:r>
      <w:r>
        <w:rPr>
          <w:spacing w:val="-1"/>
        </w:rPr>
        <w:t xml:space="preserve"> </w:t>
      </w:r>
      <w:r>
        <w:t>effettuate.</w:t>
      </w:r>
    </w:p>
    <w:p w14:paraId="0D3E176A" w14:textId="77777777" w:rsidR="0048378D" w:rsidRDefault="00000000">
      <w:pPr>
        <w:pStyle w:val="Corpotesto"/>
        <w:spacing w:before="4" w:line="247" w:lineRule="auto"/>
        <w:ind w:left="112" w:right="165"/>
        <w:jc w:val="both"/>
      </w:pPr>
      <w:r>
        <w:t>In base all’art. 54-</w:t>
      </w:r>
      <w:r>
        <w:rPr>
          <w:i/>
        </w:rPr>
        <w:t>bis</w:t>
      </w:r>
      <w:r>
        <w:t>, comma 4, del D. Lgs. n. 165/2001, la segnalazione è sottratta all’eccesso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dagli art. 22 e</w:t>
      </w:r>
      <w:r>
        <w:rPr>
          <w:spacing w:val="-1"/>
        </w:rPr>
        <w:t xml:space="preserve"> </w:t>
      </w:r>
      <w:r>
        <w:t>ss. della</w:t>
      </w:r>
      <w:r>
        <w:rPr>
          <w:spacing w:val="1"/>
        </w:rPr>
        <w:t xml:space="preserve"> </w:t>
      </w:r>
      <w:r>
        <w:t>L. 7</w:t>
      </w:r>
      <w:r>
        <w:rPr>
          <w:spacing w:val="2"/>
        </w:rPr>
        <w:t xml:space="preserve"> </w:t>
      </w:r>
      <w:r>
        <w:t>agosto 1990,</w:t>
      </w:r>
      <w:r>
        <w:rPr>
          <w:spacing w:val="2"/>
        </w:rPr>
        <w:t xml:space="preserve"> </w:t>
      </w:r>
      <w:r>
        <w:t>n. 241</w:t>
      </w:r>
      <w:r>
        <w:rPr>
          <w:spacing w:val="-1"/>
        </w:rPr>
        <w:t xml:space="preserve"> </w:t>
      </w:r>
      <w:r>
        <w:t xml:space="preserve">e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14:paraId="2214F269" w14:textId="77777777" w:rsidR="0048378D" w:rsidRDefault="00000000">
      <w:pPr>
        <w:pStyle w:val="Corpotesto"/>
        <w:spacing w:before="5" w:line="247" w:lineRule="auto"/>
        <w:ind w:left="112" w:right="170"/>
        <w:jc w:val="both"/>
      </w:pPr>
      <w:r>
        <w:t>La violazione dell’obbligo di riservatezza è fonte di responsabilità disciplinare, fatte salve ulteriori</w:t>
      </w:r>
      <w:r>
        <w:rPr>
          <w:spacing w:val="-57"/>
        </w:rPr>
        <w:t xml:space="preserve"> </w:t>
      </w:r>
      <w:r>
        <w:t>forme</w:t>
      </w:r>
      <w:r>
        <w:rPr>
          <w:spacing w:val="-1"/>
        </w:rPr>
        <w:t xml:space="preserve"> </w:t>
      </w:r>
      <w:r>
        <w:t>di responsabilità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dall’Ordinamento.</w:t>
      </w:r>
    </w:p>
    <w:p w14:paraId="18A462C4" w14:textId="77777777" w:rsidR="0048378D" w:rsidRDefault="00000000">
      <w:pPr>
        <w:pStyle w:val="Corpotesto"/>
        <w:spacing w:before="5" w:line="247" w:lineRule="auto"/>
        <w:ind w:left="112" w:right="171"/>
        <w:jc w:val="both"/>
      </w:pPr>
      <w:r>
        <w:t>La</w:t>
      </w:r>
      <w:r>
        <w:rPr>
          <w:spacing w:val="42"/>
        </w:rPr>
        <w:t xml:space="preserve"> </w:t>
      </w:r>
      <w:r>
        <w:t>tutela</w:t>
      </w:r>
      <w:r>
        <w:rPr>
          <w:spacing w:val="41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segnalante</w:t>
      </w:r>
      <w:r>
        <w:rPr>
          <w:spacing w:val="43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trova</w:t>
      </w:r>
      <w:r>
        <w:rPr>
          <w:spacing w:val="42"/>
        </w:rPr>
        <w:t xml:space="preserve"> </w:t>
      </w:r>
      <w:r>
        <w:t>applicazione</w:t>
      </w:r>
      <w:r>
        <w:rPr>
          <w:spacing w:val="43"/>
        </w:rPr>
        <w:t xml:space="preserve"> </w:t>
      </w:r>
      <w:r>
        <w:t>quando</w:t>
      </w:r>
      <w:r>
        <w:rPr>
          <w:spacing w:val="41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segnalazione</w:t>
      </w:r>
      <w:r>
        <w:rPr>
          <w:spacing w:val="41"/>
        </w:rPr>
        <w:t xml:space="preserve"> </w:t>
      </w:r>
      <w:r>
        <w:t>contenga</w:t>
      </w:r>
      <w:r>
        <w:rPr>
          <w:spacing w:val="43"/>
        </w:rPr>
        <w:t xml:space="preserve"> </w:t>
      </w:r>
      <w:r>
        <w:t>informazioni</w:t>
      </w:r>
      <w:r>
        <w:rPr>
          <w:spacing w:val="-58"/>
        </w:rPr>
        <w:t xml:space="preserve"> </w:t>
      </w:r>
      <w:r>
        <w:t>false e nel caso sia stata resa con dolo o colpa grave, nonché nelle ipotesi di reato di calunnia o</w:t>
      </w:r>
      <w:r>
        <w:rPr>
          <w:spacing w:val="1"/>
        </w:rPr>
        <w:t xml:space="preserve"> </w:t>
      </w:r>
      <w:r>
        <w:t>diffamazione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responsabilità</w:t>
      </w:r>
      <w:r>
        <w:rPr>
          <w:spacing w:val="-2"/>
        </w:rPr>
        <w:t xml:space="preserve"> </w:t>
      </w:r>
      <w:r>
        <w:t>civile extracontrattuale</w:t>
      </w:r>
      <w:r>
        <w:rPr>
          <w:spacing w:val="-1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2043</w:t>
      </w:r>
      <w:r>
        <w:rPr>
          <w:spacing w:val="4"/>
        </w:rPr>
        <w:t xml:space="preserve"> </w:t>
      </w:r>
      <w:proofErr w:type="gramStart"/>
      <w:r>
        <w:t>c.c..</w:t>
      </w:r>
      <w:proofErr w:type="gramEnd"/>
    </w:p>
    <w:p w14:paraId="756DAAA7" w14:textId="77777777" w:rsidR="0048378D" w:rsidRDefault="00000000">
      <w:pPr>
        <w:pStyle w:val="Corpotesto"/>
        <w:spacing w:before="4" w:line="247" w:lineRule="auto"/>
        <w:ind w:left="112" w:right="161"/>
        <w:jc w:val="both"/>
      </w:pPr>
      <w:r>
        <w:lastRenderedPageBreak/>
        <w:t>Inoltre, l’anonimato del segnalante non può essere garantito in tutte le ipotesi in cui l’anonimato</w:t>
      </w:r>
      <w:r>
        <w:rPr>
          <w:spacing w:val="1"/>
        </w:rPr>
        <w:t xml:space="preserve"> </w:t>
      </w:r>
      <w:r>
        <w:t>non è opponibile per legge (come per es. nel caso di indagini giudiziarie, tributarie, ispezioni di</w:t>
      </w:r>
      <w:r>
        <w:rPr>
          <w:spacing w:val="1"/>
        </w:rPr>
        <w:t xml:space="preserve"> </w:t>
      </w:r>
      <w:r>
        <w:t>controllo).</w:t>
      </w:r>
    </w:p>
    <w:p w14:paraId="0B38C461" w14:textId="77777777" w:rsidR="0048378D" w:rsidRDefault="0048378D">
      <w:pPr>
        <w:pStyle w:val="Corpotesto"/>
        <w:rPr>
          <w:sz w:val="26"/>
        </w:rPr>
      </w:pPr>
    </w:p>
    <w:p w14:paraId="1BD26C85" w14:textId="77777777" w:rsidR="0048378D" w:rsidRDefault="0048378D">
      <w:pPr>
        <w:pStyle w:val="Corpotesto"/>
        <w:spacing w:before="1"/>
        <w:rPr>
          <w:sz w:val="25"/>
        </w:rPr>
      </w:pPr>
    </w:p>
    <w:p w14:paraId="1767FDAF" w14:textId="7003FB49" w:rsidR="0048378D" w:rsidRPr="001D2B5A" w:rsidRDefault="00000000" w:rsidP="001D2B5A">
      <w:pPr>
        <w:pStyle w:val="Titolo1"/>
        <w:numPr>
          <w:ilvl w:val="0"/>
          <w:numId w:val="5"/>
        </w:numPr>
        <w:tabs>
          <w:tab w:val="left" w:pos="361"/>
        </w:tabs>
        <w:ind w:left="360" w:hanging="249"/>
      </w:pPr>
      <w:r>
        <w:t>Divieto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discriminazione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segnalante</w:t>
      </w:r>
    </w:p>
    <w:p w14:paraId="0B7BDBE6" w14:textId="77777777" w:rsidR="0048378D" w:rsidRDefault="00000000">
      <w:pPr>
        <w:pStyle w:val="Corpotesto"/>
        <w:spacing w:before="1" w:line="247" w:lineRule="auto"/>
        <w:ind w:left="112" w:right="163"/>
        <w:jc w:val="both"/>
      </w:pPr>
      <w:r>
        <w:t>Il dipendente che effettua una segnalazione di cui al</w:t>
      </w:r>
      <w:r>
        <w:rPr>
          <w:spacing w:val="1"/>
        </w:rPr>
        <w:t xml:space="preserve"> </w:t>
      </w:r>
      <w:r>
        <w:t>presente provvedimento non può essere</w:t>
      </w:r>
      <w:r>
        <w:rPr>
          <w:spacing w:val="1"/>
        </w:rPr>
        <w:t xml:space="preserve"> </w:t>
      </w:r>
      <w:r>
        <w:t>sanzionato, licenziato o sottoposto ad una misura discriminatoria, diretta o indiretta, avente effetti</w:t>
      </w:r>
      <w:r>
        <w:rPr>
          <w:spacing w:val="1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condizioni di lavoro</w:t>
      </w:r>
      <w:r>
        <w:rPr>
          <w:spacing w:val="-4"/>
        </w:rPr>
        <w:t xml:space="preserve"> </w:t>
      </w:r>
      <w:r>
        <w:t>per motivi collegati alla</w:t>
      </w:r>
      <w:r>
        <w:rPr>
          <w:spacing w:val="1"/>
        </w:rPr>
        <w:t xml:space="preserve"> </w:t>
      </w:r>
      <w:r>
        <w:t>denuncia.</w:t>
      </w:r>
    </w:p>
    <w:p w14:paraId="29AFB84F" w14:textId="77777777" w:rsidR="0048378D" w:rsidRDefault="00000000">
      <w:pPr>
        <w:pStyle w:val="Corpotesto"/>
        <w:spacing w:before="4" w:line="247" w:lineRule="auto"/>
        <w:ind w:left="112" w:right="168"/>
        <w:jc w:val="both"/>
      </w:pPr>
      <w:r>
        <w:t>Ogni forma di ritorsione o discriminazione deve essere contrastata e tempestivamente segnalata al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prevenzione della</w:t>
      </w:r>
      <w:r>
        <w:rPr>
          <w:spacing w:val="-1"/>
        </w:rPr>
        <w:t xml:space="preserve"> </w:t>
      </w:r>
      <w:r>
        <w:t>corruzione.</w:t>
      </w:r>
    </w:p>
    <w:p w14:paraId="553E798D" w14:textId="77777777" w:rsidR="0048378D" w:rsidRDefault="00000000">
      <w:pPr>
        <w:pStyle w:val="Corpotesto"/>
        <w:spacing w:before="5" w:line="247" w:lineRule="auto"/>
        <w:ind w:left="112" w:right="164"/>
        <w:jc w:val="both"/>
      </w:pPr>
      <w:r>
        <w:t>Il dipendente che ritiene di aver subito una discriminazione per il fatto di aver effettuato una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illecito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notizia</w:t>
      </w:r>
      <w:r>
        <w:rPr>
          <w:spacing w:val="1"/>
        </w:rPr>
        <w:t xml:space="preserve"> </w:t>
      </w:r>
      <w:r>
        <w:t>circostanziata</w:t>
      </w:r>
      <w:r>
        <w:rPr>
          <w:spacing w:val="1"/>
        </w:rPr>
        <w:t xml:space="preserve"> </w:t>
      </w:r>
      <w:r>
        <w:t>dell’avvenuta</w:t>
      </w:r>
      <w:r>
        <w:rPr>
          <w:spacing w:val="1"/>
        </w:rPr>
        <w:t xml:space="preserve"> </w:t>
      </w:r>
      <w:r>
        <w:t>discriminazione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 per la prevenzione della corruzione che valuta la fondatezza e i possibili interventi</w:t>
      </w:r>
      <w:r>
        <w:rPr>
          <w:spacing w:val="1"/>
        </w:rPr>
        <w:t xml:space="preserve"> </w:t>
      </w:r>
      <w:r>
        <w:t>per ripristinare la situazione o per rimediare agli effetti negativi della discriminazione in via</w:t>
      </w:r>
      <w:r>
        <w:rPr>
          <w:spacing w:val="1"/>
        </w:rPr>
        <w:t xml:space="preserve"> </w:t>
      </w:r>
      <w:r>
        <w:t>amministrativa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perseguire, disciplinarmente,</w:t>
      </w:r>
      <w:r>
        <w:rPr>
          <w:spacing w:val="1"/>
        </w:rPr>
        <w:t xml:space="preserve"> </w:t>
      </w:r>
      <w:r>
        <w:t>l’autore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discriminazione.</w:t>
      </w:r>
    </w:p>
    <w:p w14:paraId="58CA01AB" w14:textId="77777777" w:rsidR="0048378D" w:rsidRDefault="00000000">
      <w:pPr>
        <w:pStyle w:val="Corpotesto"/>
        <w:spacing w:before="4" w:line="247" w:lineRule="auto"/>
        <w:ind w:left="112" w:right="160"/>
        <w:jc w:val="both"/>
      </w:pPr>
      <w:r>
        <w:t xml:space="preserve">L’adozione di misure discriminatorie a seguito di </w:t>
      </w:r>
      <w:r>
        <w:rPr>
          <w:i/>
        </w:rPr>
        <w:t>whistleblowing</w:t>
      </w:r>
      <w:r>
        <w:t>, che abbia avuto anche come</w:t>
      </w:r>
      <w:r>
        <w:rPr>
          <w:spacing w:val="1"/>
        </w:rPr>
        <w:t xml:space="preserve"> </w:t>
      </w:r>
      <w:r>
        <w:t>destinatario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Corruzione,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segnalata</w:t>
      </w:r>
      <w:r>
        <w:rPr>
          <w:spacing w:val="1"/>
        </w:rPr>
        <w:t xml:space="preserve"> </w:t>
      </w:r>
      <w:r>
        <w:t>direttamente, ai sensi dell’art. 54-</w:t>
      </w:r>
      <w:r>
        <w:rPr>
          <w:i/>
        </w:rPr>
        <w:t>bis</w:t>
      </w:r>
      <w:r>
        <w:t>, comma 3, del D. Lgs. n. 165/2001, al Dipartimento della</w:t>
      </w:r>
      <w:r>
        <w:rPr>
          <w:spacing w:val="1"/>
        </w:rPr>
        <w:t xml:space="preserve"> </w:t>
      </w:r>
      <w:r>
        <w:t>Funzione Pubblica, per i provvedimenti</w:t>
      </w:r>
      <w:r>
        <w:rPr>
          <w:spacing w:val="1"/>
        </w:rPr>
        <w:t xml:space="preserve"> </w:t>
      </w:r>
      <w:r>
        <w:t>di competenza, dall’interessato</w:t>
      </w:r>
      <w:r>
        <w:rPr>
          <w:spacing w:val="1"/>
        </w:rPr>
        <w:t xml:space="preserve"> </w:t>
      </w:r>
      <w:r>
        <w:t>o per il tramite dalle</w:t>
      </w:r>
      <w:r>
        <w:rPr>
          <w:spacing w:val="1"/>
        </w:rPr>
        <w:t xml:space="preserve"> </w:t>
      </w:r>
      <w:r>
        <w:t>organizzazioni</w:t>
      </w:r>
      <w:r>
        <w:rPr>
          <w:spacing w:val="-1"/>
        </w:rPr>
        <w:t xml:space="preserve"> </w:t>
      </w:r>
      <w:r>
        <w:t>sindacali maggiormente</w:t>
      </w:r>
      <w:r>
        <w:rPr>
          <w:spacing w:val="-1"/>
        </w:rPr>
        <w:t xml:space="preserve"> </w:t>
      </w:r>
      <w:r>
        <w:t>rappresentative</w:t>
      </w:r>
      <w:r>
        <w:rPr>
          <w:spacing w:val="-2"/>
        </w:rPr>
        <w:t xml:space="preserve"> </w:t>
      </w:r>
      <w:r>
        <w:t>nell’Amministrazione.</w:t>
      </w:r>
    </w:p>
    <w:p w14:paraId="58AEE917" w14:textId="77777777" w:rsidR="0048378D" w:rsidRDefault="0048378D">
      <w:pPr>
        <w:pStyle w:val="Corpotesto"/>
        <w:rPr>
          <w:sz w:val="26"/>
        </w:rPr>
      </w:pPr>
    </w:p>
    <w:p w14:paraId="49310DBE" w14:textId="77777777" w:rsidR="0048378D" w:rsidRDefault="0048378D">
      <w:pPr>
        <w:pStyle w:val="Corpotesto"/>
        <w:spacing w:before="10"/>
      </w:pPr>
    </w:p>
    <w:p w14:paraId="7C6D6F79" w14:textId="4E593104" w:rsidR="0048378D" w:rsidRPr="001D2B5A" w:rsidRDefault="00000000" w:rsidP="001D2B5A">
      <w:pPr>
        <w:pStyle w:val="Titolo1"/>
        <w:numPr>
          <w:ilvl w:val="0"/>
          <w:numId w:val="5"/>
        </w:numPr>
        <w:tabs>
          <w:tab w:val="left" w:pos="361"/>
        </w:tabs>
        <w:spacing w:before="1"/>
        <w:ind w:left="360" w:hanging="249"/>
      </w:pPr>
      <w:r>
        <w:t>Disposizioni</w:t>
      </w:r>
      <w:r>
        <w:rPr>
          <w:spacing w:val="-3"/>
        </w:rPr>
        <w:t xml:space="preserve"> </w:t>
      </w:r>
      <w:r>
        <w:t>finali</w:t>
      </w:r>
    </w:p>
    <w:p w14:paraId="0D5A5EFC" w14:textId="77777777" w:rsidR="0048378D" w:rsidRDefault="00000000">
      <w:pPr>
        <w:pStyle w:val="Corpotesto"/>
        <w:spacing w:before="1" w:line="247" w:lineRule="auto"/>
        <w:ind w:left="112" w:right="164"/>
        <w:jc w:val="both"/>
      </w:pPr>
      <w:r>
        <w:t>Il Responsabile della Prevenzione della Corruzione rende conto, con modalità tali da garantire</w:t>
      </w:r>
      <w:r>
        <w:rPr>
          <w:spacing w:val="1"/>
        </w:rPr>
        <w:t xml:space="preserve"> </w:t>
      </w:r>
      <w:r>
        <w:t>comunque la riservatezza dell’identità del segnalante, del numero di segnalazioni ricevute e del</w:t>
      </w:r>
      <w:r>
        <w:rPr>
          <w:spacing w:val="1"/>
        </w:rPr>
        <w:t xml:space="preserve"> </w:t>
      </w:r>
      <w:r>
        <w:t>loro stato di avanzamento all’interno della relazione annuale di cui all’art. 1, comma 14, della L. n.</w:t>
      </w:r>
      <w:r>
        <w:rPr>
          <w:spacing w:val="-57"/>
        </w:rPr>
        <w:t xml:space="preserve"> </w:t>
      </w:r>
      <w:r>
        <w:t>190/2012.</w:t>
      </w:r>
    </w:p>
    <w:p w14:paraId="3ECFFDAF" w14:textId="475417C0" w:rsidR="001D2B5A" w:rsidRDefault="00000000" w:rsidP="001D2B5A">
      <w:pPr>
        <w:pStyle w:val="Corpotesto"/>
        <w:spacing w:before="6" w:line="247" w:lineRule="auto"/>
        <w:ind w:left="112" w:right="167"/>
        <w:jc w:val="both"/>
        <w:rPr>
          <w:sz w:val="20"/>
        </w:rPr>
      </w:pPr>
      <w:r>
        <w:t>La procedura individuata nel presente atto potrà essere sottoposta a revisione periodica al fine di</w:t>
      </w:r>
      <w:r>
        <w:rPr>
          <w:spacing w:val="1"/>
        </w:rPr>
        <w:t xml:space="preserve"> </w:t>
      </w:r>
      <w:r>
        <w:t>colmare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lacune.</w:t>
      </w:r>
    </w:p>
    <w:p w14:paraId="654B5A48" w14:textId="77777777" w:rsidR="001D2B5A" w:rsidRDefault="001D2B5A">
      <w:pPr>
        <w:pStyle w:val="Corpotesto"/>
        <w:rPr>
          <w:sz w:val="20"/>
        </w:rPr>
      </w:pPr>
    </w:p>
    <w:p w14:paraId="46547543" w14:textId="77777777" w:rsidR="001D2B5A" w:rsidRDefault="001D2B5A">
      <w:pPr>
        <w:pStyle w:val="Corpotesto"/>
        <w:rPr>
          <w:sz w:val="20"/>
        </w:rPr>
      </w:pPr>
    </w:p>
    <w:p w14:paraId="5744BF26" w14:textId="77777777" w:rsidR="0048378D" w:rsidRDefault="0048378D">
      <w:pPr>
        <w:pStyle w:val="Corpotesto"/>
        <w:spacing w:before="7"/>
        <w:rPr>
          <w:sz w:val="21"/>
        </w:rPr>
      </w:pPr>
    </w:p>
    <w:p w14:paraId="03660307" w14:textId="77777777" w:rsidR="0048378D" w:rsidRDefault="00000000">
      <w:pPr>
        <w:pStyle w:val="Titolo1"/>
        <w:spacing w:before="90"/>
        <w:ind w:left="1276" w:right="1340" w:firstLine="0"/>
        <w:jc w:val="center"/>
      </w:pPr>
      <w:r>
        <w:t>MODELLO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SEGNALAZIONE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CONDOTTE</w:t>
      </w:r>
      <w:r>
        <w:rPr>
          <w:spacing w:val="-1"/>
        </w:rPr>
        <w:t xml:space="preserve"> </w:t>
      </w:r>
      <w:r>
        <w:t>ILLECITE</w:t>
      </w:r>
    </w:p>
    <w:p w14:paraId="7B8EDE6F" w14:textId="77777777" w:rsidR="0048378D" w:rsidRDefault="00000000">
      <w:pPr>
        <w:spacing w:before="17"/>
        <w:ind w:left="3921" w:right="3968"/>
        <w:jc w:val="center"/>
        <w:rPr>
          <w:b/>
          <w:sz w:val="24"/>
        </w:rPr>
      </w:pPr>
      <w:r>
        <w:rPr>
          <w:b/>
          <w:sz w:val="24"/>
        </w:rPr>
        <w:t>(cd.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whistleblower</w:t>
      </w:r>
      <w:r>
        <w:rPr>
          <w:b/>
          <w:sz w:val="24"/>
        </w:rPr>
        <w:t>)</w:t>
      </w:r>
    </w:p>
    <w:p w14:paraId="32F83FB0" w14:textId="77777777" w:rsidR="0048378D" w:rsidRDefault="0048378D">
      <w:pPr>
        <w:pStyle w:val="Corpotesto"/>
        <w:spacing w:before="2"/>
        <w:rPr>
          <w:b/>
          <w:sz w:val="26"/>
        </w:rPr>
      </w:pPr>
    </w:p>
    <w:p w14:paraId="78B0040C" w14:textId="77777777" w:rsidR="0048378D" w:rsidRDefault="00000000">
      <w:pPr>
        <w:spacing w:before="1" w:line="247" w:lineRule="auto"/>
        <w:ind w:left="112" w:right="168"/>
        <w:jc w:val="both"/>
        <w:rPr>
          <w:sz w:val="20"/>
        </w:rPr>
      </w:pPr>
      <w:r>
        <w:rPr>
          <w:sz w:val="20"/>
        </w:rPr>
        <w:t>I dipendenti e i collaboratori che, ai sensi dell’art. 54-</w:t>
      </w:r>
      <w:r>
        <w:rPr>
          <w:i/>
          <w:sz w:val="20"/>
        </w:rPr>
        <w:t xml:space="preserve">bis </w:t>
      </w:r>
      <w:r>
        <w:rPr>
          <w:sz w:val="20"/>
        </w:rPr>
        <w:t>del D. Lgs. n. 165/2001 intendono segnalare situazioni di</w:t>
      </w:r>
      <w:r>
        <w:rPr>
          <w:spacing w:val="1"/>
          <w:sz w:val="20"/>
        </w:rPr>
        <w:t xml:space="preserve"> </w:t>
      </w:r>
      <w:r>
        <w:rPr>
          <w:sz w:val="20"/>
        </w:rPr>
        <w:t>illecito</w:t>
      </w:r>
      <w:r>
        <w:rPr>
          <w:spacing w:val="30"/>
          <w:sz w:val="20"/>
        </w:rPr>
        <w:t xml:space="preserve"> </w:t>
      </w:r>
      <w:r>
        <w:rPr>
          <w:sz w:val="20"/>
        </w:rPr>
        <w:t>(fatti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corruzione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32"/>
          <w:sz w:val="20"/>
        </w:rPr>
        <w:t xml:space="preserve"> </w:t>
      </w:r>
      <w:r>
        <w:rPr>
          <w:sz w:val="20"/>
        </w:rPr>
        <w:t>altri</w:t>
      </w:r>
      <w:r>
        <w:rPr>
          <w:spacing w:val="29"/>
          <w:sz w:val="20"/>
        </w:rPr>
        <w:t xml:space="preserve"> </w:t>
      </w:r>
      <w:r>
        <w:rPr>
          <w:sz w:val="20"/>
        </w:rPr>
        <w:t>reati</w:t>
      </w:r>
      <w:r>
        <w:rPr>
          <w:spacing w:val="29"/>
          <w:sz w:val="20"/>
        </w:rPr>
        <w:t xml:space="preserve"> </w:t>
      </w:r>
      <w:r>
        <w:rPr>
          <w:sz w:val="20"/>
        </w:rPr>
        <w:t>contro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29"/>
          <w:sz w:val="20"/>
        </w:rPr>
        <w:t xml:space="preserve"> </w:t>
      </w:r>
      <w:r>
        <w:rPr>
          <w:sz w:val="20"/>
        </w:rPr>
        <w:t>pubblica</w:t>
      </w:r>
      <w:r>
        <w:rPr>
          <w:spacing w:val="32"/>
          <w:sz w:val="20"/>
        </w:rPr>
        <w:t xml:space="preserve"> </w:t>
      </w:r>
      <w:r>
        <w:rPr>
          <w:sz w:val="20"/>
        </w:rPr>
        <w:t>amministrazione,</w:t>
      </w:r>
      <w:r>
        <w:rPr>
          <w:spacing w:val="32"/>
          <w:sz w:val="20"/>
        </w:rPr>
        <w:t xml:space="preserve"> </w:t>
      </w:r>
      <w:r>
        <w:rPr>
          <w:sz w:val="20"/>
        </w:rPr>
        <w:t>fatti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supporto</w:t>
      </w:r>
      <w:r>
        <w:rPr>
          <w:spacing w:val="31"/>
          <w:sz w:val="20"/>
        </w:rPr>
        <w:t xml:space="preserve"> </w:t>
      </w:r>
      <w:r>
        <w:rPr>
          <w:sz w:val="20"/>
        </w:rPr>
        <w:t>danno</w:t>
      </w:r>
      <w:r>
        <w:rPr>
          <w:spacing w:val="30"/>
          <w:sz w:val="20"/>
        </w:rPr>
        <w:t xml:space="preserve"> </w:t>
      </w:r>
      <w:r>
        <w:rPr>
          <w:sz w:val="20"/>
        </w:rPr>
        <w:t>erariale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altri</w:t>
      </w:r>
      <w:r>
        <w:rPr>
          <w:spacing w:val="-48"/>
          <w:sz w:val="20"/>
        </w:rPr>
        <w:t xml:space="preserve"> </w:t>
      </w:r>
      <w:r>
        <w:rPr>
          <w:sz w:val="20"/>
        </w:rPr>
        <w:t>illeciti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amministrativi)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venuti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"/>
          <w:sz w:val="20"/>
        </w:rPr>
        <w:t xml:space="preserve"> </w:t>
      </w:r>
      <w:r>
        <w:rPr>
          <w:sz w:val="20"/>
        </w:rPr>
        <w:t>nell’amministrazione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devono utilizzare</w:t>
      </w:r>
      <w:r>
        <w:rPr>
          <w:spacing w:val="-1"/>
          <w:sz w:val="20"/>
        </w:rPr>
        <w:t xml:space="preserve"> </w:t>
      </w:r>
      <w:r>
        <w:rPr>
          <w:sz w:val="20"/>
        </w:rPr>
        <w:t>questo</w:t>
      </w:r>
      <w:r>
        <w:rPr>
          <w:spacing w:val="1"/>
          <w:sz w:val="20"/>
        </w:rPr>
        <w:t xml:space="preserve"> </w:t>
      </w:r>
      <w:r>
        <w:rPr>
          <w:sz w:val="20"/>
        </w:rPr>
        <w:t>modello.</w:t>
      </w:r>
    </w:p>
    <w:p w14:paraId="13983AA5" w14:textId="77777777" w:rsidR="0048378D" w:rsidRDefault="0048378D">
      <w:pPr>
        <w:pStyle w:val="Corpotesto"/>
        <w:spacing w:before="5"/>
        <w:rPr>
          <w:sz w:val="21"/>
        </w:rPr>
      </w:pPr>
    </w:p>
    <w:p w14:paraId="520E9033" w14:textId="77777777" w:rsidR="0048378D" w:rsidRDefault="00000000">
      <w:pPr>
        <w:spacing w:line="244" w:lineRule="auto"/>
        <w:ind w:left="112" w:right="169"/>
        <w:jc w:val="both"/>
        <w:rPr>
          <w:sz w:val="20"/>
        </w:rPr>
      </w:pPr>
      <w:r>
        <w:rPr>
          <w:sz w:val="20"/>
        </w:rPr>
        <w:t>Si rammenta che l’ordinamento tutela i dipendenti che effettuano la segnalazione di illecito. In particolare, la legge e il</w:t>
      </w:r>
      <w:r>
        <w:rPr>
          <w:spacing w:val="-47"/>
          <w:sz w:val="20"/>
        </w:rPr>
        <w:t xml:space="preserve"> </w:t>
      </w:r>
      <w:r>
        <w:rPr>
          <w:sz w:val="20"/>
        </w:rPr>
        <w:t>Piano Nazionale Anticorruzione (P.N.A.) prevedono che:</w:t>
      </w:r>
    </w:p>
    <w:p w14:paraId="13BEE094" w14:textId="77777777" w:rsidR="0048378D" w:rsidRDefault="00000000">
      <w:pPr>
        <w:pStyle w:val="Paragrafoelenco"/>
        <w:numPr>
          <w:ilvl w:val="0"/>
          <w:numId w:val="3"/>
        </w:numPr>
        <w:tabs>
          <w:tab w:val="left" w:pos="541"/>
        </w:tabs>
        <w:spacing w:before="9"/>
        <w:ind w:right="167"/>
        <w:rPr>
          <w:sz w:val="20"/>
        </w:rPr>
      </w:pPr>
      <w:r>
        <w:rPr>
          <w:sz w:val="20"/>
        </w:rPr>
        <w:t>l’Amministrazione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l’obbligo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predisporre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sistemi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tutela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1"/>
          <w:sz w:val="20"/>
        </w:rPr>
        <w:t xml:space="preserve"> </w:t>
      </w:r>
      <w:r>
        <w:rPr>
          <w:sz w:val="20"/>
        </w:rPr>
        <w:t>circa</w:t>
      </w:r>
      <w:r>
        <w:rPr>
          <w:spacing w:val="1"/>
          <w:sz w:val="20"/>
        </w:rPr>
        <w:t xml:space="preserve"> </w:t>
      </w:r>
      <w:r>
        <w:rPr>
          <w:sz w:val="20"/>
        </w:rPr>
        <w:t>l’identità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segnalante;</w:t>
      </w:r>
    </w:p>
    <w:p w14:paraId="1CBA3E66" w14:textId="77777777" w:rsidR="0048378D" w:rsidRDefault="00000000">
      <w:pPr>
        <w:pStyle w:val="Paragrafoelenco"/>
        <w:numPr>
          <w:ilvl w:val="0"/>
          <w:numId w:val="3"/>
        </w:numPr>
        <w:tabs>
          <w:tab w:val="left" w:pos="541"/>
        </w:tabs>
        <w:spacing w:before="60" w:line="244" w:lineRule="auto"/>
        <w:ind w:right="164"/>
        <w:rPr>
          <w:sz w:val="20"/>
        </w:rPr>
      </w:pPr>
      <w:r>
        <w:rPr>
          <w:sz w:val="20"/>
        </w:rPr>
        <w:t>l’identità del segnalante deve essere protetta in ogni contesto successivo alla segnalazione. Nel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disciplinare, l’identità del segnalante non può essere rivelata senza il suo consenso, a meno che la sua conoscenza</w:t>
      </w:r>
      <w:r>
        <w:rPr>
          <w:spacing w:val="-47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sia assolutamente indispensabile 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difesa dell’incolpato;</w:t>
      </w:r>
    </w:p>
    <w:p w14:paraId="2FF87E1C" w14:textId="77777777" w:rsidR="0048378D" w:rsidRDefault="00000000">
      <w:pPr>
        <w:pStyle w:val="Paragrafoelenco"/>
        <w:numPr>
          <w:ilvl w:val="0"/>
          <w:numId w:val="3"/>
        </w:numPr>
        <w:tabs>
          <w:tab w:val="left" w:pos="541"/>
        </w:tabs>
        <w:spacing w:before="40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denuncia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sottratta</w:t>
      </w:r>
      <w:r>
        <w:rPr>
          <w:spacing w:val="-1"/>
          <w:sz w:val="20"/>
        </w:rPr>
        <w:t xml:space="preserve"> </w:t>
      </w:r>
      <w:r>
        <w:rPr>
          <w:sz w:val="20"/>
        </w:rPr>
        <w:t>all’accesso</w:t>
      </w:r>
      <w:r>
        <w:rPr>
          <w:spacing w:val="-1"/>
          <w:sz w:val="20"/>
        </w:rPr>
        <w:t xml:space="preserve"> </w:t>
      </w:r>
      <w:r>
        <w:rPr>
          <w:sz w:val="20"/>
        </w:rPr>
        <w:t>previsto dagli</w:t>
      </w:r>
      <w:r>
        <w:rPr>
          <w:spacing w:val="-3"/>
          <w:sz w:val="20"/>
        </w:rPr>
        <w:t xml:space="preserve"> </w:t>
      </w:r>
      <w:r>
        <w:rPr>
          <w:sz w:val="20"/>
        </w:rPr>
        <w:t>articoli</w:t>
      </w:r>
      <w:r>
        <w:rPr>
          <w:spacing w:val="-2"/>
          <w:sz w:val="20"/>
        </w:rPr>
        <w:t xml:space="preserve"> </w:t>
      </w:r>
      <w:r>
        <w:rPr>
          <w:sz w:val="20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ss.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3"/>
          <w:sz w:val="20"/>
        </w:rPr>
        <w:t xml:space="preserve"> </w:t>
      </w:r>
      <w:r>
        <w:rPr>
          <w:sz w:val="20"/>
        </w:rPr>
        <w:t>L. 7</w:t>
      </w:r>
      <w:r>
        <w:rPr>
          <w:spacing w:val="-1"/>
          <w:sz w:val="20"/>
        </w:rPr>
        <w:t xml:space="preserve"> </w:t>
      </w:r>
      <w:r>
        <w:rPr>
          <w:sz w:val="20"/>
        </w:rPr>
        <w:t>agosto 1990,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241;</w:t>
      </w:r>
    </w:p>
    <w:p w14:paraId="6B0AD4B5" w14:textId="77777777" w:rsidR="0048378D" w:rsidRDefault="00000000">
      <w:pPr>
        <w:pStyle w:val="Paragrafoelenco"/>
        <w:numPr>
          <w:ilvl w:val="0"/>
          <w:numId w:val="3"/>
        </w:numPr>
        <w:tabs>
          <w:tab w:val="left" w:pos="541"/>
        </w:tabs>
        <w:spacing w:before="7" w:line="237" w:lineRule="auto"/>
        <w:ind w:right="170"/>
        <w:rPr>
          <w:sz w:val="20"/>
        </w:rPr>
      </w:pPr>
      <w:r>
        <w:rPr>
          <w:sz w:val="20"/>
        </w:rPr>
        <w:t>il denunciante che ritiene di essere stato discriminato nel lavoro a causa della denuncia, può segnalare (anche</w:t>
      </w:r>
      <w:r>
        <w:rPr>
          <w:spacing w:val="1"/>
          <w:sz w:val="20"/>
        </w:rPr>
        <w:t xml:space="preserve"> </w:t>
      </w:r>
      <w:r>
        <w:rPr>
          <w:sz w:val="20"/>
        </w:rPr>
        <w:t>attraverso il</w:t>
      </w:r>
      <w:r>
        <w:rPr>
          <w:spacing w:val="-2"/>
          <w:sz w:val="20"/>
        </w:rPr>
        <w:t xml:space="preserve"> </w:t>
      </w:r>
      <w:r>
        <w:rPr>
          <w:sz w:val="20"/>
        </w:rPr>
        <w:t>sindacato) all’Ispettorato della Funzione</w:t>
      </w:r>
      <w:r>
        <w:rPr>
          <w:spacing w:val="-1"/>
          <w:sz w:val="20"/>
        </w:rPr>
        <w:t xml:space="preserve"> </w:t>
      </w:r>
      <w:r>
        <w:rPr>
          <w:sz w:val="20"/>
        </w:rPr>
        <w:t>Pubblica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fatti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discriminazione.</w:t>
      </w:r>
    </w:p>
    <w:p w14:paraId="1F838C72" w14:textId="31237225" w:rsidR="0048378D" w:rsidRPr="001D2B5A" w:rsidRDefault="00000000" w:rsidP="001D2B5A">
      <w:pPr>
        <w:spacing w:before="13" w:line="247" w:lineRule="auto"/>
        <w:ind w:left="112" w:right="169"/>
        <w:jc w:val="both"/>
        <w:rPr>
          <w:sz w:val="20"/>
        </w:rPr>
      </w:pPr>
      <w:r>
        <w:rPr>
          <w:sz w:val="20"/>
        </w:rPr>
        <w:t>Per ulteriori approfondimenti, è possibile consultare il P.N.A. e il Piano Triennale per la Prevenzione della Corruzione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della Trasparenza del Comune di</w:t>
      </w:r>
      <w:r>
        <w:rPr>
          <w:spacing w:val="4"/>
          <w:sz w:val="20"/>
        </w:rPr>
        <w:t xml:space="preserve"> </w:t>
      </w:r>
      <w:r w:rsidR="00B65D1E">
        <w:rPr>
          <w:sz w:val="20"/>
        </w:rPr>
        <w:t>Vicari</w:t>
      </w:r>
      <w:r>
        <w:rPr>
          <w:sz w:val="20"/>
        </w:rPr>
        <w:t>.</w:t>
      </w:r>
    </w:p>
    <w:p w14:paraId="14AFB4B4" w14:textId="77777777" w:rsidR="0048378D" w:rsidRDefault="00000000">
      <w:pPr>
        <w:ind w:left="112"/>
        <w:jc w:val="both"/>
        <w:rPr>
          <w:sz w:val="20"/>
        </w:rPr>
      </w:pPr>
      <w:r>
        <w:rPr>
          <w:sz w:val="20"/>
        </w:rPr>
        <w:t>Le modalità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l’invio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segnalazioni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descritte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1"/>
          <w:sz w:val="20"/>
        </w:rPr>
        <w:t xml:space="preserve"> </w:t>
      </w:r>
      <w:r>
        <w:rPr>
          <w:sz w:val="20"/>
        </w:rPr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procedura</w:t>
      </w:r>
    </w:p>
    <w:p w14:paraId="1E9E9ED2" w14:textId="77777777" w:rsidR="0048378D" w:rsidRDefault="0048378D">
      <w:pPr>
        <w:pStyle w:val="Corpotesto"/>
        <w:rPr>
          <w:sz w:val="20"/>
        </w:rPr>
      </w:pPr>
    </w:p>
    <w:p w14:paraId="3381C31A" w14:textId="77777777" w:rsidR="0048378D" w:rsidRDefault="0048378D">
      <w:pPr>
        <w:pStyle w:val="Corpotesto"/>
        <w:spacing w:before="7"/>
        <w:rPr>
          <w:sz w:val="20"/>
        </w:rPr>
      </w:pPr>
    </w:p>
    <w:p w14:paraId="142696E3" w14:textId="77777777" w:rsidR="0048378D" w:rsidRDefault="00000000">
      <w:pPr>
        <w:pStyle w:val="Corpotesto"/>
        <w:spacing w:line="254" w:lineRule="auto"/>
        <w:ind w:left="2998" w:right="162" w:firstLine="4313"/>
        <w:jc w:val="right"/>
      </w:pPr>
      <w:r>
        <w:t>Al Segretario Comunale</w:t>
      </w:r>
      <w:r>
        <w:rPr>
          <w:spacing w:val="-57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Corruzione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</w:t>
      </w:r>
    </w:p>
    <w:p w14:paraId="27773F29" w14:textId="1A4F959C" w:rsidR="0048378D" w:rsidRDefault="00000000">
      <w:pPr>
        <w:pStyle w:val="Corpotesto"/>
        <w:spacing w:before="3"/>
        <w:ind w:right="161"/>
        <w:jc w:val="right"/>
      </w:pP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B65D1E">
        <w:t>Vicari</w:t>
      </w:r>
    </w:p>
    <w:p w14:paraId="4D42C9D6" w14:textId="77777777" w:rsidR="0048378D" w:rsidRDefault="0048378D">
      <w:pPr>
        <w:pStyle w:val="Corpotesto"/>
        <w:spacing w:before="10"/>
      </w:pPr>
    </w:p>
    <w:p w14:paraId="66503F5A" w14:textId="77777777" w:rsidR="001D2B5A" w:rsidRDefault="001D2B5A">
      <w:pPr>
        <w:pStyle w:val="Corpotesto"/>
        <w:spacing w:before="10"/>
      </w:pPr>
    </w:p>
    <w:p w14:paraId="0CE0BD7A" w14:textId="77777777" w:rsidR="00791751" w:rsidRDefault="00791751">
      <w:pPr>
        <w:pStyle w:val="Corpotesto"/>
        <w:spacing w:before="10"/>
      </w:pPr>
    </w:p>
    <w:p w14:paraId="1646069D" w14:textId="77777777" w:rsidR="0048378D" w:rsidRDefault="00000000">
      <w:pPr>
        <w:pStyle w:val="Titolo1"/>
        <w:ind w:left="112" w:firstLine="0"/>
      </w:pPr>
      <w:r>
        <w:t>Oggetto:</w:t>
      </w:r>
      <w:r>
        <w:rPr>
          <w:spacing w:val="-3"/>
        </w:rPr>
        <w:t xml:space="preserve"> </w:t>
      </w:r>
      <w:r>
        <w:t>segnalazione</w:t>
      </w:r>
      <w:r>
        <w:rPr>
          <w:spacing w:val="-1"/>
        </w:rPr>
        <w:t xml:space="preserve"> </w:t>
      </w:r>
      <w:r>
        <w:t>condotte</w:t>
      </w:r>
      <w:r>
        <w:rPr>
          <w:spacing w:val="-2"/>
        </w:rPr>
        <w:t xml:space="preserve"> </w:t>
      </w:r>
      <w:r>
        <w:t>illecite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art. 54</w:t>
      </w:r>
      <w:r>
        <w:rPr>
          <w:i/>
        </w:rPr>
        <w:t>-bis</w:t>
      </w:r>
      <w:r>
        <w:rPr>
          <w:i/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n.</w:t>
      </w:r>
      <w:r>
        <w:rPr>
          <w:spacing w:val="-1"/>
        </w:rPr>
        <w:t xml:space="preserve"> </w:t>
      </w:r>
      <w:r>
        <w:t>165/2001</w:t>
      </w:r>
    </w:p>
    <w:p w14:paraId="79F2721F" w14:textId="77777777" w:rsidR="0048378D" w:rsidRDefault="0048378D">
      <w:pPr>
        <w:pStyle w:val="Corpotesto"/>
        <w:rPr>
          <w:b/>
          <w:sz w:val="20"/>
        </w:rPr>
      </w:pPr>
    </w:p>
    <w:p w14:paraId="1CC27438" w14:textId="77777777" w:rsidR="00791751" w:rsidRDefault="00791751">
      <w:pPr>
        <w:pStyle w:val="Corpotesto"/>
        <w:rPr>
          <w:b/>
          <w:sz w:val="20"/>
        </w:rPr>
      </w:pPr>
    </w:p>
    <w:p w14:paraId="651101D4" w14:textId="77777777" w:rsidR="0048378D" w:rsidRDefault="0048378D">
      <w:pPr>
        <w:pStyle w:val="Corpotesto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4128"/>
      </w:tblGrid>
      <w:tr w:rsidR="0048378D" w14:paraId="1105E0F2" w14:textId="77777777">
        <w:trPr>
          <w:trHeight w:val="635"/>
        </w:trPr>
        <w:tc>
          <w:tcPr>
            <w:tcW w:w="5247" w:type="dxa"/>
          </w:tcPr>
          <w:p w14:paraId="58800871" w14:textId="77777777" w:rsidR="0048378D" w:rsidRDefault="0048378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2D0BC81" w14:textId="77777777" w:rsidR="0048378D" w:rsidRDefault="00000000">
            <w:pPr>
              <w:pStyle w:val="TableParagraph"/>
              <w:ind w:left="114"/>
              <w:rPr>
                <w:sz w:val="16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COGNOME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SEGNALANTE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(1)</w:t>
            </w:r>
          </w:p>
        </w:tc>
        <w:tc>
          <w:tcPr>
            <w:tcW w:w="4128" w:type="dxa"/>
          </w:tcPr>
          <w:p w14:paraId="5CDC7874" w14:textId="77777777" w:rsidR="0048378D" w:rsidRDefault="0048378D">
            <w:pPr>
              <w:pStyle w:val="TableParagraph"/>
              <w:rPr>
                <w:sz w:val="18"/>
              </w:rPr>
            </w:pPr>
          </w:p>
        </w:tc>
      </w:tr>
      <w:tr w:rsidR="0048378D" w14:paraId="5DF1E673" w14:textId="77777777">
        <w:trPr>
          <w:trHeight w:val="638"/>
        </w:trPr>
        <w:tc>
          <w:tcPr>
            <w:tcW w:w="5247" w:type="dxa"/>
          </w:tcPr>
          <w:p w14:paraId="29935F7C" w14:textId="77777777" w:rsidR="0048378D" w:rsidRDefault="0048378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5C2DB09" w14:textId="77777777" w:rsidR="0048378D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QUALIFICA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z w:val="18"/>
              </w:rPr>
              <w:t>)</w:t>
            </w:r>
          </w:p>
        </w:tc>
        <w:tc>
          <w:tcPr>
            <w:tcW w:w="4128" w:type="dxa"/>
          </w:tcPr>
          <w:p w14:paraId="6F59AA94" w14:textId="77777777" w:rsidR="0048378D" w:rsidRDefault="0048378D">
            <w:pPr>
              <w:pStyle w:val="TableParagraph"/>
              <w:rPr>
                <w:sz w:val="18"/>
              </w:rPr>
            </w:pPr>
          </w:p>
        </w:tc>
      </w:tr>
      <w:tr w:rsidR="0048378D" w14:paraId="1B9B284F" w14:textId="77777777">
        <w:trPr>
          <w:trHeight w:val="637"/>
        </w:trPr>
        <w:tc>
          <w:tcPr>
            <w:tcW w:w="5247" w:type="dxa"/>
          </w:tcPr>
          <w:p w14:paraId="2422BF31" w14:textId="77777777" w:rsidR="0048378D" w:rsidRDefault="0048378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40D867A" w14:textId="77777777" w:rsidR="0048378D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UFFICIO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</w:p>
        </w:tc>
        <w:tc>
          <w:tcPr>
            <w:tcW w:w="4128" w:type="dxa"/>
          </w:tcPr>
          <w:p w14:paraId="75ECE1B1" w14:textId="77777777" w:rsidR="0048378D" w:rsidRDefault="0048378D">
            <w:pPr>
              <w:pStyle w:val="TableParagraph"/>
              <w:rPr>
                <w:sz w:val="18"/>
              </w:rPr>
            </w:pPr>
          </w:p>
        </w:tc>
      </w:tr>
      <w:tr w:rsidR="0048378D" w14:paraId="04CDEF13" w14:textId="77777777">
        <w:trPr>
          <w:trHeight w:val="638"/>
        </w:trPr>
        <w:tc>
          <w:tcPr>
            <w:tcW w:w="5247" w:type="dxa"/>
          </w:tcPr>
          <w:p w14:paraId="2A660C7B" w14:textId="77777777" w:rsidR="0048378D" w:rsidRDefault="0048378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7F9A3DA" w14:textId="77777777" w:rsidR="0048378D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TEL/CELL.</w:t>
            </w:r>
          </w:p>
        </w:tc>
        <w:tc>
          <w:tcPr>
            <w:tcW w:w="4128" w:type="dxa"/>
          </w:tcPr>
          <w:p w14:paraId="2F0F9B84" w14:textId="77777777" w:rsidR="0048378D" w:rsidRDefault="0048378D">
            <w:pPr>
              <w:pStyle w:val="TableParagraph"/>
              <w:rPr>
                <w:sz w:val="18"/>
              </w:rPr>
            </w:pPr>
          </w:p>
        </w:tc>
      </w:tr>
      <w:tr w:rsidR="0048378D" w14:paraId="56C9F7AF" w14:textId="77777777">
        <w:trPr>
          <w:trHeight w:val="638"/>
        </w:trPr>
        <w:tc>
          <w:tcPr>
            <w:tcW w:w="5247" w:type="dxa"/>
          </w:tcPr>
          <w:p w14:paraId="6B595064" w14:textId="77777777" w:rsidR="0048378D" w:rsidRDefault="0048378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C6DF7C6" w14:textId="77777777" w:rsidR="0048378D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MAIL</w:t>
            </w:r>
          </w:p>
        </w:tc>
        <w:tc>
          <w:tcPr>
            <w:tcW w:w="4128" w:type="dxa"/>
          </w:tcPr>
          <w:p w14:paraId="01C7530E" w14:textId="77777777" w:rsidR="0048378D" w:rsidRDefault="0048378D">
            <w:pPr>
              <w:pStyle w:val="TableParagraph"/>
              <w:rPr>
                <w:sz w:val="18"/>
              </w:rPr>
            </w:pPr>
          </w:p>
        </w:tc>
      </w:tr>
      <w:tr w:rsidR="0048378D" w14:paraId="213258FE" w14:textId="77777777">
        <w:trPr>
          <w:trHeight w:val="842"/>
        </w:trPr>
        <w:tc>
          <w:tcPr>
            <w:tcW w:w="5247" w:type="dxa"/>
          </w:tcPr>
          <w:p w14:paraId="1D2FC5E0" w14:textId="77777777" w:rsidR="0048378D" w:rsidRDefault="0048378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CC6EFED" w14:textId="77777777" w:rsidR="0048378D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DATA/PERIODO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E’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FATTO</w:t>
            </w:r>
          </w:p>
        </w:tc>
        <w:tc>
          <w:tcPr>
            <w:tcW w:w="4128" w:type="dxa"/>
          </w:tcPr>
          <w:p w14:paraId="06EF30DE" w14:textId="77777777" w:rsidR="0048378D" w:rsidRDefault="00000000">
            <w:pPr>
              <w:pStyle w:val="TableParagraph"/>
              <w:spacing w:before="1"/>
              <w:ind w:left="117"/>
            </w:pPr>
            <w:r>
              <w:t>gg/mm/aa</w:t>
            </w:r>
          </w:p>
        </w:tc>
      </w:tr>
      <w:tr w:rsidR="0048378D" w14:paraId="306BED64" w14:textId="77777777">
        <w:trPr>
          <w:trHeight w:val="1288"/>
        </w:trPr>
        <w:tc>
          <w:tcPr>
            <w:tcW w:w="5247" w:type="dxa"/>
          </w:tcPr>
          <w:p w14:paraId="238CBF6C" w14:textId="77777777" w:rsidR="0048378D" w:rsidRDefault="0048378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9986015" w14:textId="77777777" w:rsidR="0048378D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E’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FATTO</w:t>
            </w:r>
          </w:p>
        </w:tc>
        <w:tc>
          <w:tcPr>
            <w:tcW w:w="4128" w:type="dxa"/>
          </w:tcPr>
          <w:p w14:paraId="15AAFB45" w14:textId="77777777" w:rsidR="0048378D" w:rsidRDefault="00000000">
            <w:pPr>
              <w:pStyle w:val="TableParagraph"/>
              <w:spacing w:before="5"/>
              <w:ind w:left="117"/>
              <w:rPr>
                <w:sz w:val="18"/>
              </w:rPr>
            </w:pPr>
            <w:r>
              <w:rPr>
                <w:b/>
              </w:rPr>
              <w:t>□</w:t>
            </w:r>
            <w:r>
              <w:rPr>
                <w:b/>
                <w:spacing w:val="7"/>
              </w:rPr>
              <w:t xml:space="preserve"> </w:t>
            </w:r>
            <w:r>
              <w:rPr>
                <w:sz w:val="18"/>
              </w:rPr>
              <w:t>UFFICIO</w:t>
            </w:r>
          </w:p>
          <w:p w14:paraId="5B764049" w14:textId="77777777" w:rsidR="0048378D" w:rsidRDefault="00000000">
            <w:pPr>
              <w:pStyle w:val="TableParagraph"/>
              <w:spacing w:before="15"/>
              <w:ind w:left="117"/>
              <w:rPr>
                <w:sz w:val="18"/>
              </w:rPr>
            </w:pPr>
            <w:r>
              <w:rPr>
                <w:sz w:val="18"/>
              </w:rPr>
              <w:t>(indicare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denominazione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indirizzo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struttura)</w:t>
            </w:r>
          </w:p>
          <w:p w14:paraId="628D0F87" w14:textId="77777777" w:rsidR="0048378D" w:rsidRDefault="00000000">
            <w:pPr>
              <w:pStyle w:val="TableParagraph"/>
              <w:spacing w:before="83" w:line="25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□</w:t>
            </w:r>
          </w:p>
          <w:p w14:paraId="5899942B" w14:textId="77777777" w:rsidR="0048378D" w:rsidRDefault="00000000">
            <w:pPr>
              <w:pStyle w:val="TableParagraph"/>
              <w:spacing w:line="182" w:lineRule="exact"/>
              <w:ind w:left="324"/>
              <w:rPr>
                <w:sz w:val="18"/>
              </w:rPr>
            </w:pPr>
            <w:r>
              <w:rPr>
                <w:sz w:val="18"/>
              </w:rPr>
              <w:t>ALL’ESTERNO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DELL’UFFICIO</w:t>
            </w:r>
          </w:p>
          <w:p w14:paraId="16D62591" w14:textId="77777777" w:rsidR="0048378D" w:rsidRDefault="00000000">
            <w:pPr>
              <w:pStyle w:val="TableParagraph"/>
              <w:spacing w:before="64"/>
              <w:ind w:left="117"/>
              <w:rPr>
                <w:sz w:val="18"/>
              </w:rPr>
            </w:pPr>
            <w:r>
              <w:rPr>
                <w:sz w:val="18"/>
              </w:rPr>
              <w:t>(indicare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luogo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indirizzo)</w:t>
            </w:r>
          </w:p>
        </w:tc>
      </w:tr>
    </w:tbl>
    <w:p w14:paraId="426795E3" w14:textId="77777777" w:rsidR="0048378D" w:rsidRDefault="0048378D">
      <w:pPr>
        <w:pStyle w:val="Corpotesto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24"/>
        <w:gridCol w:w="3401"/>
      </w:tblGrid>
      <w:tr w:rsidR="0048378D" w14:paraId="15F7E601" w14:textId="77777777">
        <w:trPr>
          <w:trHeight w:val="558"/>
        </w:trPr>
        <w:tc>
          <w:tcPr>
            <w:tcW w:w="5247" w:type="dxa"/>
            <w:vMerge w:val="restart"/>
          </w:tcPr>
          <w:p w14:paraId="1AEE06A6" w14:textId="77777777" w:rsidR="0048378D" w:rsidRDefault="0048378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881D856" w14:textId="77777777" w:rsidR="0048378D" w:rsidRDefault="00000000">
            <w:pPr>
              <w:pStyle w:val="TableParagraph"/>
              <w:ind w:left="119"/>
              <w:rPr>
                <w:sz w:val="16"/>
              </w:rPr>
            </w:pPr>
            <w:r>
              <w:rPr>
                <w:sz w:val="18"/>
              </w:rPr>
              <w:t>AUTORE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FATTO </w:t>
            </w:r>
            <w:r>
              <w:rPr>
                <w:sz w:val="16"/>
              </w:rPr>
              <w:t>(3)</w:t>
            </w:r>
          </w:p>
        </w:tc>
        <w:tc>
          <w:tcPr>
            <w:tcW w:w="724" w:type="dxa"/>
            <w:tcBorders>
              <w:bottom w:val="nil"/>
              <w:right w:val="nil"/>
            </w:tcBorders>
          </w:tcPr>
          <w:p w14:paraId="68552066" w14:textId="77777777" w:rsidR="0048378D" w:rsidRDefault="0048378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4C8DBFF" w14:textId="77777777" w:rsidR="0048378D" w:rsidRDefault="00000000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401" w:type="dxa"/>
            <w:tcBorders>
              <w:left w:val="nil"/>
              <w:bottom w:val="nil"/>
            </w:tcBorders>
          </w:tcPr>
          <w:p w14:paraId="48AC918A" w14:textId="77777777" w:rsidR="0048378D" w:rsidRDefault="0048378D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F58350D" w14:textId="77777777" w:rsidR="0048378D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………………………………..</w:t>
            </w:r>
          </w:p>
        </w:tc>
      </w:tr>
      <w:tr w:rsidR="0048378D" w14:paraId="2B901E6F" w14:textId="77777777">
        <w:trPr>
          <w:trHeight w:val="316"/>
        </w:trPr>
        <w:tc>
          <w:tcPr>
            <w:tcW w:w="5247" w:type="dxa"/>
            <w:vMerge/>
            <w:tcBorders>
              <w:top w:val="nil"/>
            </w:tcBorders>
          </w:tcPr>
          <w:p w14:paraId="623F6344" w14:textId="77777777" w:rsidR="0048378D" w:rsidRDefault="0048378D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nil"/>
            </w:tcBorders>
          </w:tcPr>
          <w:p w14:paraId="34D01CAB" w14:textId="77777777" w:rsidR="0048378D" w:rsidRDefault="00000000">
            <w:pPr>
              <w:pStyle w:val="TableParagraph"/>
              <w:spacing w:before="51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</w:tcBorders>
          </w:tcPr>
          <w:p w14:paraId="2EE8945A" w14:textId="77777777" w:rsidR="0048378D" w:rsidRDefault="00000000">
            <w:pPr>
              <w:pStyle w:val="TableParagraph"/>
              <w:spacing w:before="51"/>
              <w:ind w:left="106"/>
              <w:rPr>
                <w:sz w:val="18"/>
              </w:rPr>
            </w:pPr>
            <w:r>
              <w:rPr>
                <w:sz w:val="18"/>
              </w:rPr>
              <w:t>………………………………..</w:t>
            </w:r>
          </w:p>
        </w:tc>
      </w:tr>
      <w:tr w:rsidR="0048378D" w14:paraId="71F2D6BB" w14:textId="77777777">
        <w:trPr>
          <w:trHeight w:val="231"/>
        </w:trPr>
        <w:tc>
          <w:tcPr>
            <w:tcW w:w="5247" w:type="dxa"/>
            <w:vMerge/>
            <w:tcBorders>
              <w:top w:val="nil"/>
            </w:tcBorders>
          </w:tcPr>
          <w:p w14:paraId="52EC44B7" w14:textId="77777777" w:rsidR="0048378D" w:rsidRDefault="0048378D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nil"/>
            </w:tcBorders>
          </w:tcPr>
          <w:p w14:paraId="4D1509C1" w14:textId="77777777" w:rsidR="0048378D" w:rsidRDefault="00000000">
            <w:pPr>
              <w:pStyle w:val="TableParagraph"/>
              <w:spacing w:before="51" w:line="160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</w:tcBorders>
          </w:tcPr>
          <w:p w14:paraId="3B2412D2" w14:textId="77777777" w:rsidR="0048378D" w:rsidRDefault="0048378D">
            <w:pPr>
              <w:pStyle w:val="TableParagraph"/>
              <w:rPr>
                <w:sz w:val="16"/>
              </w:rPr>
            </w:pPr>
          </w:p>
        </w:tc>
      </w:tr>
      <w:tr w:rsidR="0048378D" w14:paraId="0A1B8E02" w14:textId="77777777">
        <w:trPr>
          <w:trHeight w:val="351"/>
        </w:trPr>
        <w:tc>
          <w:tcPr>
            <w:tcW w:w="5247" w:type="dxa"/>
            <w:vMerge/>
            <w:tcBorders>
              <w:top w:val="nil"/>
            </w:tcBorders>
          </w:tcPr>
          <w:p w14:paraId="0C24B8FA" w14:textId="77777777" w:rsidR="0048378D" w:rsidRDefault="0048378D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nil"/>
              <w:right w:val="nil"/>
            </w:tcBorders>
          </w:tcPr>
          <w:p w14:paraId="77D8F7CE" w14:textId="77777777" w:rsidR="0048378D" w:rsidRDefault="0048378D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nil"/>
            </w:tcBorders>
          </w:tcPr>
          <w:p w14:paraId="59A78163" w14:textId="77777777" w:rsidR="0048378D" w:rsidRDefault="00000000">
            <w:pPr>
              <w:pStyle w:val="TableParagraph"/>
              <w:spacing w:line="173" w:lineRule="exact"/>
              <w:ind w:left="106"/>
              <w:rPr>
                <w:sz w:val="18"/>
              </w:rPr>
            </w:pPr>
            <w:r>
              <w:rPr>
                <w:sz w:val="18"/>
              </w:rPr>
              <w:t>………………………………..</w:t>
            </w:r>
          </w:p>
        </w:tc>
      </w:tr>
      <w:tr w:rsidR="0048378D" w14:paraId="31469AC8" w14:textId="77777777">
        <w:trPr>
          <w:trHeight w:val="1055"/>
        </w:trPr>
        <w:tc>
          <w:tcPr>
            <w:tcW w:w="5247" w:type="dxa"/>
          </w:tcPr>
          <w:p w14:paraId="5E238A70" w14:textId="77777777" w:rsidR="0048378D" w:rsidRDefault="0048378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482CEDF" w14:textId="77777777" w:rsidR="0048378D" w:rsidRDefault="00000000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COINVOLTI</w:t>
            </w:r>
          </w:p>
        </w:tc>
        <w:tc>
          <w:tcPr>
            <w:tcW w:w="4125" w:type="dxa"/>
            <w:gridSpan w:val="2"/>
          </w:tcPr>
          <w:p w14:paraId="7946EEDD" w14:textId="77777777" w:rsidR="0048378D" w:rsidRDefault="0048378D">
            <w:pPr>
              <w:pStyle w:val="TableParagraph"/>
              <w:rPr>
                <w:sz w:val="18"/>
              </w:rPr>
            </w:pPr>
          </w:p>
        </w:tc>
      </w:tr>
    </w:tbl>
    <w:p w14:paraId="7CACC64A" w14:textId="77777777" w:rsidR="0048378D" w:rsidRDefault="0048378D">
      <w:pPr>
        <w:rPr>
          <w:sz w:val="18"/>
        </w:rPr>
        <w:sectPr w:rsidR="0048378D">
          <w:headerReference w:type="default" r:id="rId7"/>
          <w:pgSz w:w="11910" w:h="16840"/>
          <w:pgMar w:top="1720" w:right="1080" w:bottom="280" w:left="1020" w:header="987" w:footer="0" w:gutter="0"/>
          <w:cols w:space="720"/>
        </w:sectPr>
      </w:pPr>
    </w:p>
    <w:p w14:paraId="0B400AB5" w14:textId="77777777" w:rsidR="0048378D" w:rsidRDefault="0048378D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24"/>
        <w:gridCol w:w="3401"/>
      </w:tblGrid>
      <w:tr w:rsidR="0048378D" w14:paraId="471C08D0" w14:textId="77777777">
        <w:trPr>
          <w:trHeight w:val="1259"/>
        </w:trPr>
        <w:tc>
          <w:tcPr>
            <w:tcW w:w="5247" w:type="dxa"/>
          </w:tcPr>
          <w:p w14:paraId="32E7851E" w14:textId="77777777" w:rsidR="0048378D" w:rsidRDefault="0048378D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6EA8EAF" w14:textId="77777777" w:rsidR="0048378D" w:rsidRDefault="00000000">
            <w:pPr>
              <w:pStyle w:val="TableParagraph"/>
              <w:tabs>
                <w:tab w:val="left" w:pos="1408"/>
                <w:tab w:val="left" w:pos="2063"/>
                <w:tab w:val="left" w:pos="2642"/>
                <w:tab w:val="left" w:pos="3081"/>
                <w:tab w:val="left" w:pos="4094"/>
              </w:tabs>
              <w:spacing w:line="256" w:lineRule="auto"/>
              <w:ind w:left="119" w:right="1010" w:hanging="116"/>
              <w:rPr>
                <w:sz w:val="18"/>
              </w:rPr>
            </w:pPr>
            <w:r>
              <w:rPr>
                <w:sz w:val="18"/>
              </w:rPr>
              <w:t>MODALITA’</w:t>
            </w:r>
            <w:r>
              <w:rPr>
                <w:sz w:val="18"/>
              </w:rPr>
              <w:tab/>
              <w:t>CON</w:t>
            </w:r>
            <w:r>
              <w:rPr>
                <w:sz w:val="18"/>
              </w:rPr>
              <w:tab/>
              <w:t>CUI</w:t>
            </w:r>
            <w:r>
              <w:rPr>
                <w:sz w:val="18"/>
              </w:rPr>
              <w:tab/>
              <w:t>E’</w:t>
            </w:r>
            <w:r>
              <w:rPr>
                <w:sz w:val="18"/>
              </w:rPr>
              <w:tab/>
              <w:t>VENUTO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FATTO</w:t>
            </w:r>
          </w:p>
        </w:tc>
        <w:tc>
          <w:tcPr>
            <w:tcW w:w="4125" w:type="dxa"/>
            <w:gridSpan w:val="2"/>
          </w:tcPr>
          <w:p w14:paraId="1F70D805" w14:textId="77777777" w:rsidR="0048378D" w:rsidRDefault="0048378D">
            <w:pPr>
              <w:pStyle w:val="TableParagraph"/>
              <w:rPr>
                <w:sz w:val="18"/>
              </w:rPr>
            </w:pPr>
          </w:p>
        </w:tc>
      </w:tr>
      <w:tr w:rsidR="0048378D" w14:paraId="7B76C342" w14:textId="77777777">
        <w:trPr>
          <w:trHeight w:val="491"/>
        </w:trPr>
        <w:tc>
          <w:tcPr>
            <w:tcW w:w="5247" w:type="dxa"/>
            <w:tcBorders>
              <w:bottom w:val="nil"/>
            </w:tcBorders>
          </w:tcPr>
          <w:p w14:paraId="198AFAF7" w14:textId="77777777" w:rsidR="0048378D" w:rsidRDefault="0048378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3CAA2B0" w14:textId="77777777" w:rsidR="0048378D" w:rsidRDefault="00000000">
            <w:pPr>
              <w:pStyle w:val="TableParagraph"/>
              <w:spacing w:line="203" w:lineRule="exact"/>
              <w:ind w:left="119"/>
              <w:rPr>
                <w:sz w:val="18"/>
              </w:rPr>
            </w:pP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</w:p>
        </w:tc>
        <w:tc>
          <w:tcPr>
            <w:tcW w:w="724" w:type="dxa"/>
            <w:tcBorders>
              <w:bottom w:val="nil"/>
              <w:right w:val="nil"/>
            </w:tcBorders>
          </w:tcPr>
          <w:p w14:paraId="0FCFDBF5" w14:textId="77777777" w:rsidR="0048378D" w:rsidRDefault="0048378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4360B50" w14:textId="77777777" w:rsidR="0048378D" w:rsidRDefault="00000000">
            <w:pPr>
              <w:pStyle w:val="TableParagraph"/>
              <w:spacing w:line="203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401" w:type="dxa"/>
            <w:tcBorders>
              <w:left w:val="nil"/>
              <w:bottom w:val="nil"/>
            </w:tcBorders>
          </w:tcPr>
          <w:p w14:paraId="185CD694" w14:textId="77777777" w:rsidR="0048378D" w:rsidRDefault="0048378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3CA0AF6D" w14:textId="77777777" w:rsidR="0048378D" w:rsidRDefault="00000000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………………………………..</w:t>
            </w:r>
          </w:p>
        </w:tc>
      </w:tr>
      <w:tr w:rsidR="0048378D" w14:paraId="4D1C1E67" w14:textId="77777777">
        <w:trPr>
          <w:trHeight w:val="571"/>
        </w:trPr>
        <w:tc>
          <w:tcPr>
            <w:tcW w:w="5247" w:type="dxa"/>
            <w:tcBorders>
              <w:top w:val="nil"/>
              <w:bottom w:val="nil"/>
            </w:tcBorders>
          </w:tcPr>
          <w:p w14:paraId="162DB2F1" w14:textId="77777777" w:rsidR="0048378D" w:rsidRDefault="00000000">
            <w:pPr>
              <w:pStyle w:val="TableParagraph"/>
              <w:spacing w:before="8"/>
              <w:ind w:left="119"/>
              <w:rPr>
                <w:sz w:val="16"/>
              </w:rPr>
            </w:pP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E/O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RIFERIRE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MEDESIMO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6"/>
              </w:rPr>
              <w:t>4)</w:t>
            </w:r>
          </w:p>
        </w:tc>
        <w:tc>
          <w:tcPr>
            <w:tcW w:w="724" w:type="dxa"/>
            <w:tcBorders>
              <w:top w:val="nil"/>
              <w:bottom w:val="nil"/>
              <w:right w:val="nil"/>
            </w:tcBorders>
          </w:tcPr>
          <w:p w14:paraId="723673AE" w14:textId="77777777" w:rsidR="0048378D" w:rsidRDefault="0048378D">
            <w:pPr>
              <w:pStyle w:val="TableParagraph"/>
              <w:rPr>
                <w:b/>
                <w:sz w:val="20"/>
              </w:rPr>
            </w:pPr>
          </w:p>
          <w:p w14:paraId="2E00D9E4" w14:textId="77777777" w:rsidR="0048378D" w:rsidRDefault="00000000">
            <w:pPr>
              <w:pStyle w:val="TableParagraph"/>
              <w:spacing w:before="118" w:line="203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</w:tcBorders>
          </w:tcPr>
          <w:p w14:paraId="71B3C715" w14:textId="77777777" w:rsidR="0048378D" w:rsidRDefault="0048378D">
            <w:pPr>
              <w:pStyle w:val="TableParagraph"/>
              <w:rPr>
                <w:b/>
                <w:sz w:val="20"/>
              </w:rPr>
            </w:pPr>
          </w:p>
          <w:p w14:paraId="18E966DE" w14:textId="77777777" w:rsidR="0048378D" w:rsidRDefault="00000000">
            <w:pPr>
              <w:pStyle w:val="TableParagraph"/>
              <w:spacing w:before="118"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………………………………..</w:t>
            </w:r>
          </w:p>
        </w:tc>
      </w:tr>
      <w:tr w:rsidR="0048378D" w14:paraId="123CC261" w14:textId="77777777">
        <w:trPr>
          <w:trHeight w:val="192"/>
        </w:trPr>
        <w:tc>
          <w:tcPr>
            <w:tcW w:w="5247" w:type="dxa"/>
            <w:tcBorders>
              <w:top w:val="nil"/>
              <w:bottom w:val="nil"/>
            </w:tcBorders>
          </w:tcPr>
          <w:p w14:paraId="4AC72165" w14:textId="77777777" w:rsidR="0048378D" w:rsidRDefault="0048378D">
            <w:pPr>
              <w:pStyle w:val="TableParagraph"/>
              <w:rPr>
                <w:sz w:val="12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nil"/>
            </w:tcBorders>
          </w:tcPr>
          <w:p w14:paraId="54590093" w14:textId="77777777" w:rsidR="0048378D" w:rsidRDefault="00000000">
            <w:pPr>
              <w:pStyle w:val="TableParagraph"/>
              <w:spacing w:before="8" w:line="164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</w:tcBorders>
          </w:tcPr>
          <w:p w14:paraId="7577DBEB" w14:textId="77777777" w:rsidR="0048378D" w:rsidRDefault="0048378D">
            <w:pPr>
              <w:pStyle w:val="TableParagraph"/>
              <w:rPr>
                <w:sz w:val="12"/>
              </w:rPr>
            </w:pPr>
          </w:p>
        </w:tc>
      </w:tr>
      <w:tr w:rsidR="0048378D" w14:paraId="6BD4C552" w14:textId="77777777">
        <w:trPr>
          <w:trHeight w:val="355"/>
        </w:trPr>
        <w:tc>
          <w:tcPr>
            <w:tcW w:w="5247" w:type="dxa"/>
            <w:tcBorders>
              <w:top w:val="nil"/>
            </w:tcBorders>
          </w:tcPr>
          <w:p w14:paraId="3FF9CE64" w14:textId="77777777" w:rsidR="0048378D" w:rsidRDefault="0048378D"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top w:val="nil"/>
              <w:right w:val="nil"/>
            </w:tcBorders>
          </w:tcPr>
          <w:p w14:paraId="6D6FB348" w14:textId="77777777" w:rsidR="0048378D" w:rsidRDefault="0048378D">
            <w:pPr>
              <w:pStyle w:val="TableParagraph"/>
              <w:rPr>
                <w:sz w:val="18"/>
              </w:rPr>
            </w:pPr>
          </w:p>
        </w:tc>
        <w:tc>
          <w:tcPr>
            <w:tcW w:w="3401" w:type="dxa"/>
            <w:tcBorders>
              <w:top w:val="nil"/>
              <w:left w:val="nil"/>
            </w:tcBorders>
          </w:tcPr>
          <w:p w14:paraId="713DD301" w14:textId="77777777" w:rsidR="0048378D" w:rsidRDefault="00000000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………………………………..</w:t>
            </w:r>
          </w:p>
        </w:tc>
      </w:tr>
      <w:tr w:rsidR="0048378D" w14:paraId="72DBA894" w14:textId="77777777">
        <w:trPr>
          <w:trHeight w:val="1677"/>
        </w:trPr>
        <w:tc>
          <w:tcPr>
            <w:tcW w:w="5247" w:type="dxa"/>
          </w:tcPr>
          <w:p w14:paraId="5CA2D3A6" w14:textId="77777777" w:rsidR="0048378D" w:rsidRDefault="0048378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D9E60B1" w14:textId="77777777" w:rsidR="0048378D" w:rsidRDefault="00000000">
            <w:pPr>
              <w:pStyle w:val="TableParagraph"/>
              <w:tabs>
                <w:tab w:val="left" w:pos="2128"/>
                <w:tab w:val="left" w:pos="4253"/>
              </w:tabs>
              <w:spacing w:line="256" w:lineRule="auto"/>
              <w:ind w:left="119" w:right="871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z w:val="18"/>
              </w:rPr>
              <w:tab/>
              <w:t>FATTO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(CONDOTTA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4"/>
                <w:sz w:val="18"/>
              </w:rPr>
              <w:t>E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EVENTO)</w:t>
            </w:r>
          </w:p>
        </w:tc>
        <w:tc>
          <w:tcPr>
            <w:tcW w:w="4125" w:type="dxa"/>
            <w:gridSpan w:val="2"/>
          </w:tcPr>
          <w:p w14:paraId="6FF05AE3" w14:textId="77777777" w:rsidR="0048378D" w:rsidRDefault="0048378D">
            <w:pPr>
              <w:pStyle w:val="TableParagraph"/>
              <w:rPr>
                <w:sz w:val="18"/>
              </w:rPr>
            </w:pPr>
          </w:p>
        </w:tc>
      </w:tr>
      <w:tr w:rsidR="0048378D" w14:paraId="585A21BB" w14:textId="77777777">
        <w:trPr>
          <w:trHeight w:val="3177"/>
        </w:trPr>
        <w:tc>
          <w:tcPr>
            <w:tcW w:w="5247" w:type="dxa"/>
          </w:tcPr>
          <w:p w14:paraId="6FDF282E" w14:textId="77777777" w:rsidR="0048378D" w:rsidRDefault="0048378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F1554A3" w14:textId="77777777" w:rsidR="0048378D" w:rsidRDefault="00000000">
            <w:pPr>
              <w:pStyle w:val="TableParagraph"/>
              <w:tabs>
                <w:tab w:val="left" w:pos="1118"/>
                <w:tab w:val="left" w:pos="1689"/>
                <w:tab w:val="left" w:pos="2121"/>
                <w:tab w:val="left" w:pos="2947"/>
              </w:tabs>
              <w:spacing w:line="256" w:lineRule="auto"/>
              <w:ind w:left="119" w:right="1027" w:hanging="116"/>
              <w:rPr>
                <w:sz w:val="16"/>
              </w:rPr>
            </w:pPr>
            <w:r>
              <w:rPr>
                <w:sz w:val="18"/>
              </w:rPr>
              <w:t>RITENGO</w:t>
            </w:r>
            <w:r>
              <w:rPr>
                <w:sz w:val="18"/>
              </w:rPr>
              <w:tab/>
              <w:t>CHE</w:t>
            </w:r>
            <w:r>
              <w:rPr>
                <w:sz w:val="18"/>
              </w:rPr>
              <w:tab/>
              <w:t>LE</w:t>
            </w:r>
            <w:r>
              <w:rPr>
                <w:sz w:val="18"/>
              </w:rPr>
              <w:tab/>
              <w:t>AZIONI</w:t>
            </w:r>
            <w:r>
              <w:rPr>
                <w:sz w:val="18"/>
              </w:rPr>
              <w:tab/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OMISSIONI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COMMESSE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TENTATE SIANO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6"/>
              </w:rPr>
              <w:t>(5)</w:t>
            </w:r>
          </w:p>
        </w:tc>
        <w:tc>
          <w:tcPr>
            <w:tcW w:w="4125" w:type="dxa"/>
            <w:gridSpan w:val="2"/>
          </w:tcPr>
          <w:p w14:paraId="505CC8A8" w14:textId="77777777" w:rsidR="004837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3"/>
              <w:ind w:left="319" w:hanging="198"/>
              <w:rPr>
                <w:sz w:val="20"/>
              </w:rPr>
            </w:pPr>
            <w:r>
              <w:rPr>
                <w:b/>
              </w:rPr>
              <w:t>penalmente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sz w:val="20"/>
              </w:rPr>
              <w:t>rilevanti;</w:t>
            </w:r>
          </w:p>
          <w:p w14:paraId="128AADE6" w14:textId="77777777" w:rsidR="004837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  <w:tab w:val="left" w:pos="2131"/>
                <w:tab w:val="left" w:pos="2839"/>
                <w:tab w:val="left" w:pos="3547"/>
              </w:tabs>
              <w:spacing w:before="30" w:line="242" w:lineRule="auto"/>
              <w:ind w:right="210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poste in essere</w:t>
            </w:r>
            <w:proofErr w:type="gramEnd"/>
            <w:r>
              <w:rPr>
                <w:sz w:val="20"/>
              </w:rPr>
              <w:t xml:space="preserve"> in violazione dei Codici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z w:val="20"/>
              </w:rPr>
              <w:tab/>
              <w:t>o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altre</w:t>
            </w:r>
          </w:p>
          <w:p w14:paraId="6D3E145D" w14:textId="77777777" w:rsidR="0048378D" w:rsidRDefault="00000000">
            <w:pPr>
              <w:pStyle w:val="TableParagraph"/>
              <w:spacing w:before="6"/>
              <w:ind w:left="573"/>
              <w:rPr>
                <w:sz w:val="20"/>
              </w:rPr>
            </w:pPr>
            <w:r>
              <w:rPr>
                <w:sz w:val="20"/>
              </w:rPr>
              <w:t>disposizioni</w:t>
            </w:r>
          </w:p>
          <w:p w14:paraId="01A01C64" w14:textId="77777777" w:rsidR="0048378D" w:rsidRDefault="00000000">
            <w:pPr>
              <w:pStyle w:val="TableParagraph"/>
              <w:spacing w:before="5"/>
              <w:ind w:left="122"/>
              <w:rPr>
                <w:sz w:val="20"/>
              </w:rPr>
            </w:pPr>
            <w:r>
              <w:rPr>
                <w:sz w:val="20"/>
              </w:rPr>
              <w:t>sanzionabili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disciplinare;</w:t>
            </w:r>
          </w:p>
          <w:p w14:paraId="766DCB51" w14:textId="77777777" w:rsidR="004837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78" w:line="254" w:lineRule="auto"/>
              <w:ind w:right="826" w:firstLine="0"/>
              <w:rPr>
                <w:sz w:val="20"/>
              </w:rPr>
            </w:pPr>
            <w:r>
              <w:rPr>
                <w:sz w:val="20"/>
              </w:rPr>
              <w:t>suscettibili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arrecare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pregiudizio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patrimoniale</w:t>
            </w:r>
          </w:p>
          <w:p w14:paraId="6D1DDBF5" w14:textId="77777777" w:rsidR="0048378D" w:rsidRDefault="00000000">
            <w:pPr>
              <w:pStyle w:val="TableParagraph"/>
              <w:spacing w:before="1" w:line="254" w:lineRule="auto"/>
              <w:ind w:left="172" w:right="1023" w:hanging="51"/>
              <w:rPr>
                <w:sz w:val="20"/>
              </w:rPr>
            </w:pPr>
            <w:r>
              <w:rPr>
                <w:sz w:val="20"/>
              </w:rPr>
              <w:t>all’Amministrazione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 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pubblico;</w:t>
            </w:r>
          </w:p>
          <w:p w14:paraId="2D8C4336" w14:textId="77777777" w:rsidR="004837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58"/>
              <w:ind w:left="369" w:hanging="248"/>
              <w:rPr>
                <w:sz w:val="20"/>
              </w:rPr>
            </w:pPr>
            <w:r>
              <w:t>s</w:t>
            </w:r>
            <w:r>
              <w:rPr>
                <w:sz w:val="20"/>
              </w:rPr>
              <w:t>uscettibili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arrecare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pregiudizio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 w14:paraId="78FB362C" w14:textId="77777777" w:rsidR="0048378D" w:rsidRDefault="00000000">
            <w:pPr>
              <w:pStyle w:val="TableParagraph"/>
              <w:tabs>
                <w:tab w:val="left" w:pos="1170"/>
                <w:tab w:val="left" w:pos="3180"/>
                <w:tab w:val="left" w:pos="3579"/>
              </w:tabs>
              <w:spacing w:before="16" w:line="240" w:lineRule="atLeast"/>
              <w:ind w:left="122" w:right="158"/>
              <w:rPr>
                <w:sz w:val="20"/>
              </w:rPr>
            </w:pPr>
            <w:r>
              <w:rPr>
                <w:sz w:val="20"/>
              </w:rPr>
              <w:t>immagine</w:t>
            </w:r>
            <w:r>
              <w:rPr>
                <w:sz w:val="20"/>
              </w:rPr>
              <w:tab/>
              <w:t>dell’amministrazione;</w:t>
            </w:r>
            <w:r>
              <w:rPr>
                <w:sz w:val="20"/>
              </w:rPr>
              <w:tab/>
            </w:r>
            <w:r>
              <w:rPr>
                <w:b/>
              </w:rPr>
              <w:t>□</w:t>
            </w:r>
            <w:r>
              <w:rPr>
                <w:b/>
              </w:rPr>
              <w:tab/>
            </w:r>
            <w:r>
              <w:rPr>
                <w:spacing w:val="-1"/>
              </w:rPr>
              <w:t>a</w:t>
            </w:r>
            <w:r>
              <w:rPr>
                <w:spacing w:val="-1"/>
                <w:sz w:val="20"/>
              </w:rPr>
              <w:t>ltro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</w:tr>
      <w:tr w:rsidR="0048378D" w14:paraId="457FB4B9" w14:textId="77777777">
        <w:trPr>
          <w:trHeight w:val="510"/>
        </w:trPr>
        <w:tc>
          <w:tcPr>
            <w:tcW w:w="5247" w:type="dxa"/>
            <w:tcBorders>
              <w:bottom w:val="nil"/>
            </w:tcBorders>
          </w:tcPr>
          <w:p w14:paraId="14CCE491" w14:textId="77777777" w:rsidR="0048378D" w:rsidRDefault="0048378D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3695C28" w14:textId="77777777" w:rsidR="0048378D" w:rsidRDefault="00000000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ALLEGATI 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4125" w:type="dxa"/>
            <w:gridSpan w:val="2"/>
            <w:tcBorders>
              <w:bottom w:val="nil"/>
            </w:tcBorders>
          </w:tcPr>
          <w:p w14:paraId="4C0116F7" w14:textId="77777777" w:rsidR="0048378D" w:rsidRDefault="0048378D">
            <w:pPr>
              <w:pStyle w:val="TableParagraph"/>
              <w:rPr>
                <w:b/>
                <w:sz w:val="25"/>
              </w:rPr>
            </w:pPr>
          </w:p>
          <w:p w14:paraId="60DAD08E" w14:textId="77777777" w:rsidR="0048378D" w:rsidRDefault="00000000">
            <w:pPr>
              <w:pStyle w:val="TableParagraph"/>
              <w:spacing w:line="203" w:lineRule="exact"/>
              <w:ind w:left="57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48378D" w14:paraId="66A5F2D6" w14:textId="77777777">
        <w:trPr>
          <w:trHeight w:val="1145"/>
        </w:trPr>
        <w:tc>
          <w:tcPr>
            <w:tcW w:w="5247" w:type="dxa"/>
            <w:tcBorders>
              <w:top w:val="nil"/>
            </w:tcBorders>
          </w:tcPr>
          <w:p w14:paraId="4F44EE94" w14:textId="77777777" w:rsidR="0048378D" w:rsidRDefault="00000000"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SEGNALAZIONE:</w:t>
            </w:r>
          </w:p>
        </w:tc>
        <w:tc>
          <w:tcPr>
            <w:tcW w:w="4125" w:type="dxa"/>
            <w:gridSpan w:val="2"/>
            <w:tcBorders>
              <w:top w:val="nil"/>
            </w:tcBorders>
          </w:tcPr>
          <w:p w14:paraId="228187A6" w14:textId="77777777" w:rsidR="0048378D" w:rsidRDefault="0048378D">
            <w:pPr>
              <w:pStyle w:val="TableParagraph"/>
              <w:rPr>
                <w:b/>
                <w:sz w:val="20"/>
              </w:rPr>
            </w:pPr>
          </w:p>
          <w:p w14:paraId="5E3DA3A6" w14:textId="77777777" w:rsidR="0048378D" w:rsidRDefault="00000000">
            <w:pPr>
              <w:pStyle w:val="TableParagraph"/>
              <w:tabs>
                <w:tab w:val="left" w:pos="830"/>
              </w:tabs>
              <w:spacing w:before="150"/>
              <w:ind w:left="48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………………………………..</w:t>
            </w:r>
          </w:p>
          <w:p w14:paraId="7DBC07EB" w14:textId="77777777" w:rsidR="0048378D" w:rsidRDefault="0048378D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188C2CD" w14:textId="77777777" w:rsidR="0048378D" w:rsidRDefault="00000000">
            <w:pPr>
              <w:pStyle w:val="TableParagraph"/>
              <w:tabs>
                <w:tab w:val="left" w:pos="830"/>
              </w:tabs>
              <w:spacing w:before="1"/>
              <w:ind w:left="48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………………………………..</w:t>
            </w:r>
          </w:p>
        </w:tc>
      </w:tr>
    </w:tbl>
    <w:p w14:paraId="0761D6B5" w14:textId="77777777" w:rsidR="0048378D" w:rsidRDefault="0048378D">
      <w:pPr>
        <w:pStyle w:val="Corpotesto"/>
        <w:rPr>
          <w:b/>
          <w:sz w:val="20"/>
        </w:rPr>
      </w:pPr>
    </w:p>
    <w:p w14:paraId="4F76A4DC" w14:textId="77777777" w:rsidR="0048378D" w:rsidRDefault="0048378D">
      <w:pPr>
        <w:pStyle w:val="Corpotesto"/>
        <w:rPr>
          <w:b/>
          <w:sz w:val="20"/>
        </w:rPr>
      </w:pPr>
    </w:p>
    <w:p w14:paraId="159F743A" w14:textId="77777777" w:rsidR="0048378D" w:rsidRDefault="0048378D">
      <w:pPr>
        <w:pStyle w:val="Corpotesto"/>
        <w:spacing w:before="9"/>
        <w:rPr>
          <w:b/>
          <w:sz w:val="20"/>
        </w:rPr>
      </w:pPr>
    </w:p>
    <w:p w14:paraId="213A828E" w14:textId="67D93682" w:rsidR="0048378D" w:rsidRDefault="00B65D1E">
      <w:pPr>
        <w:tabs>
          <w:tab w:val="left" w:pos="4326"/>
        </w:tabs>
        <w:ind w:left="112"/>
      </w:pPr>
      <w:r>
        <w:t>Vicari</w:t>
      </w:r>
      <w:r w:rsidR="00000000">
        <w:t xml:space="preserve">, </w:t>
      </w:r>
      <w:r w:rsidR="00000000">
        <w:rPr>
          <w:spacing w:val="-2"/>
        </w:rPr>
        <w:t xml:space="preserve"> 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p w14:paraId="5CAF3EE0" w14:textId="77777777" w:rsidR="0048378D" w:rsidRDefault="0048378D">
      <w:pPr>
        <w:pStyle w:val="Corpotesto"/>
        <w:rPr>
          <w:sz w:val="20"/>
        </w:rPr>
      </w:pPr>
    </w:p>
    <w:p w14:paraId="4A0C078B" w14:textId="77777777" w:rsidR="0048378D" w:rsidRDefault="0048378D">
      <w:pPr>
        <w:pStyle w:val="Corpotesto"/>
        <w:rPr>
          <w:sz w:val="20"/>
        </w:rPr>
      </w:pPr>
    </w:p>
    <w:p w14:paraId="4A8A361D" w14:textId="77777777" w:rsidR="0048378D" w:rsidRDefault="0048378D">
      <w:pPr>
        <w:pStyle w:val="Corpotesto"/>
        <w:rPr>
          <w:sz w:val="20"/>
        </w:rPr>
      </w:pPr>
    </w:p>
    <w:p w14:paraId="334ACF7A" w14:textId="77777777" w:rsidR="0048378D" w:rsidRDefault="0048378D">
      <w:pPr>
        <w:pStyle w:val="Corpotesto"/>
        <w:spacing w:before="4"/>
        <w:rPr>
          <w:sz w:val="21"/>
        </w:rPr>
      </w:pPr>
    </w:p>
    <w:p w14:paraId="58064619" w14:textId="77777777" w:rsidR="0048378D" w:rsidRDefault="00000000">
      <w:pPr>
        <w:tabs>
          <w:tab w:val="left" w:pos="9692"/>
        </w:tabs>
        <w:spacing w:before="92"/>
        <w:ind w:left="4460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BC1191" w14:textId="77777777" w:rsidR="0048378D" w:rsidRDefault="0048378D">
      <w:pPr>
        <w:pStyle w:val="Corpotesto"/>
        <w:rPr>
          <w:sz w:val="20"/>
        </w:rPr>
      </w:pPr>
    </w:p>
    <w:p w14:paraId="60FA8B0A" w14:textId="77777777" w:rsidR="0048378D" w:rsidRDefault="0048378D">
      <w:pPr>
        <w:pStyle w:val="Corpotesto"/>
        <w:rPr>
          <w:sz w:val="20"/>
        </w:rPr>
      </w:pPr>
    </w:p>
    <w:p w14:paraId="06B4F4A6" w14:textId="77777777" w:rsidR="0048378D" w:rsidRDefault="0048378D">
      <w:pPr>
        <w:pStyle w:val="Corpotesto"/>
        <w:spacing w:before="5"/>
        <w:rPr>
          <w:sz w:val="27"/>
        </w:rPr>
      </w:pPr>
    </w:p>
    <w:p w14:paraId="671A3B00" w14:textId="77777777" w:rsidR="0048378D" w:rsidRDefault="00000000">
      <w:pPr>
        <w:pStyle w:val="Paragrafoelenco"/>
        <w:numPr>
          <w:ilvl w:val="0"/>
          <w:numId w:val="1"/>
        </w:numPr>
        <w:tabs>
          <w:tab w:val="left" w:pos="637"/>
        </w:tabs>
        <w:spacing w:before="91"/>
        <w:ind w:hanging="429"/>
        <w:rPr>
          <w:sz w:val="20"/>
        </w:rPr>
      </w:pPr>
      <w:r>
        <w:rPr>
          <w:sz w:val="20"/>
        </w:rPr>
        <w:t>Allegare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riconoscimento</w:t>
      </w:r>
    </w:p>
    <w:p w14:paraId="74565FC4" w14:textId="77777777" w:rsidR="0048378D" w:rsidRDefault="00000000">
      <w:pPr>
        <w:pStyle w:val="Paragrafoelenco"/>
        <w:numPr>
          <w:ilvl w:val="0"/>
          <w:numId w:val="1"/>
        </w:numPr>
        <w:tabs>
          <w:tab w:val="left" w:pos="637"/>
        </w:tabs>
        <w:spacing w:before="18" w:line="247" w:lineRule="auto"/>
        <w:ind w:right="169"/>
        <w:rPr>
          <w:sz w:val="20"/>
        </w:rPr>
      </w:pPr>
      <w:r>
        <w:rPr>
          <w:sz w:val="20"/>
        </w:rPr>
        <w:t>Qualora il segnalante rivesta la qualifica di pubblico ufficiale, l’invio della presente segnalazione non lo esonera</w:t>
      </w:r>
      <w:r>
        <w:rPr>
          <w:spacing w:val="-47"/>
          <w:sz w:val="20"/>
        </w:rPr>
        <w:t xml:space="preserve"> </w:t>
      </w:r>
      <w:r>
        <w:rPr>
          <w:sz w:val="20"/>
        </w:rPr>
        <w:t>dall’obbligo di denunciare alla competente Autorità giudiziaria i fatti penalmente rilevanti e le ipotesi di danno</w:t>
      </w:r>
      <w:r>
        <w:rPr>
          <w:spacing w:val="1"/>
          <w:sz w:val="20"/>
        </w:rPr>
        <w:t xml:space="preserve"> </w:t>
      </w:r>
      <w:r>
        <w:rPr>
          <w:sz w:val="20"/>
        </w:rPr>
        <w:t>erariale.</w:t>
      </w:r>
    </w:p>
    <w:p w14:paraId="30A4CA34" w14:textId="77777777" w:rsidR="0048378D" w:rsidRDefault="0048378D">
      <w:pPr>
        <w:spacing w:line="247" w:lineRule="auto"/>
        <w:jc w:val="both"/>
        <w:rPr>
          <w:sz w:val="20"/>
        </w:rPr>
        <w:sectPr w:rsidR="0048378D">
          <w:pgSz w:w="11910" w:h="16840"/>
          <w:pgMar w:top="1720" w:right="1080" w:bottom="280" w:left="1020" w:header="987" w:footer="0" w:gutter="0"/>
          <w:cols w:space="720"/>
        </w:sectPr>
      </w:pPr>
    </w:p>
    <w:p w14:paraId="3CEE0B3A" w14:textId="77777777" w:rsidR="0048378D" w:rsidRDefault="0048378D">
      <w:pPr>
        <w:pStyle w:val="Corpotesto"/>
        <w:spacing w:before="9"/>
        <w:rPr>
          <w:sz w:val="15"/>
        </w:rPr>
      </w:pPr>
    </w:p>
    <w:p w14:paraId="13317DD9" w14:textId="77777777" w:rsidR="0048378D" w:rsidRDefault="00000000">
      <w:pPr>
        <w:pStyle w:val="Paragrafoelenco"/>
        <w:numPr>
          <w:ilvl w:val="0"/>
          <w:numId w:val="1"/>
        </w:numPr>
        <w:tabs>
          <w:tab w:val="left" w:pos="637"/>
        </w:tabs>
        <w:spacing w:before="91"/>
        <w:ind w:hanging="429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anagrafici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conosciuti</w:t>
      </w:r>
      <w:r>
        <w:rPr>
          <w:spacing w:val="-3"/>
          <w:sz w:val="20"/>
        </w:rPr>
        <w:t xml:space="preserve"> </w:t>
      </w:r>
      <w:r>
        <w:rPr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contrario,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elemento</w:t>
      </w:r>
      <w:r>
        <w:rPr>
          <w:spacing w:val="-1"/>
          <w:sz w:val="20"/>
        </w:rPr>
        <w:t xml:space="preserve"> </w:t>
      </w:r>
      <w:r>
        <w:rPr>
          <w:sz w:val="20"/>
        </w:rPr>
        <w:t>idoneo</w:t>
      </w:r>
      <w:r>
        <w:rPr>
          <w:spacing w:val="-2"/>
          <w:sz w:val="20"/>
        </w:rPr>
        <w:t xml:space="preserve"> </w:t>
      </w:r>
      <w:r>
        <w:rPr>
          <w:sz w:val="20"/>
        </w:rPr>
        <w:t>all’identificazione.</w:t>
      </w:r>
    </w:p>
    <w:p w14:paraId="6CB5B623" w14:textId="77777777" w:rsidR="0048378D" w:rsidRDefault="00000000">
      <w:pPr>
        <w:pStyle w:val="Paragrafoelenco"/>
        <w:numPr>
          <w:ilvl w:val="0"/>
          <w:numId w:val="1"/>
        </w:numPr>
        <w:tabs>
          <w:tab w:val="left" w:pos="637"/>
        </w:tabs>
        <w:spacing w:before="17"/>
        <w:ind w:hanging="429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anagrafici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conosciuti</w:t>
      </w:r>
      <w:r>
        <w:rPr>
          <w:spacing w:val="-3"/>
          <w:sz w:val="20"/>
        </w:rPr>
        <w:t xml:space="preserve"> </w:t>
      </w:r>
      <w:r>
        <w:rPr>
          <w:sz w:val="20"/>
        </w:rPr>
        <w:t>e,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contrario,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elemento</w:t>
      </w:r>
      <w:r>
        <w:rPr>
          <w:spacing w:val="-1"/>
          <w:sz w:val="20"/>
        </w:rPr>
        <w:t xml:space="preserve"> </w:t>
      </w:r>
      <w:r>
        <w:rPr>
          <w:sz w:val="20"/>
        </w:rPr>
        <w:t>idoneo</w:t>
      </w:r>
      <w:r>
        <w:rPr>
          <w:spacing w:val="-2"/>
          <w:sz w:val="20"/>
        </w:rPr>
        <w:t xml:space="preserve"> </w:t>
      </w:r>
      <w:r>
        <w:rPr>
          <w:sz w:val="20"/>
        </w:rPr>
        <w:t>all’identificazione.</w:t>
      </w:r>
    </w:p>
    <w:p w14:paraId="1219416C" w14:textId="77777777" w:rsidR="0048378D" w:rsidRDefault="00000000">
      <w:pPr>
        <w:pStyle w:val="Paragrafoelenco"/>
        <w:numPr>
          <w:ilvl w:val="0"/>
          <w:numId w:val="1"/>
        </w:numPr>
        <w:tabs>
          <w:tab w:val="left" w:pos="637"/>
        </w:tabs>
        <w:spacing w:before="18" w:line="247" w:lineRule="auto"/>
        <w:ind w:right="166"/>
        <w:rPr>
          <w:sz w:val="20"/>
        </w:rPr>
      </w:pPr>
      <w:r>
        <w:rPr>
          <w:sz w:val="20"/>
        </w:rPr>
        <w:t>La segnalazione non riguarda rimostranze di carattere personale del segnalante o richieste che attengono alla</w:t>
      </w:r>
      <w:r>
        <w:rPr>
          <w:spacing w:val="1"/>
          <w:sz w:val="20"/>
        </w:rPr>
        <w:t xml:space="preserve"> </w:t>
      </w:r>
      <w:r>
        <w:rPr>
          <w:sz w:val="20"/>
        </w:rPr>
        <w:t>disciplina del rapporto di lavoro o ai rapporti col superiore gerarchico o i colleghi, per le quali occorre fare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3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1"/>
          <w:sz w:val="20"/>
        </w:rPr>
        <w:t xml:space="preserve"> </w:t>
      </w:r>
      <w:r>
        <w:rPr>
          <w:sz w:val="20"/>
        </w:rPr>
        <w:t>(se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2"/>
          <w:sz w:val="20"/>
        </w:rPr>
        <w:t xml:space="preserve"> </w:t>
      </w:r>
      <w:r>
        <w:rPr>
          <w:sz w:val="20"/>
        </w:rPr>
        <w:t>coinvolto)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personale.</w:t>
      </w:r>
    </w:p>
    <w:p w14:paraId="6DEF8481" w14:textId="77777777" w:rsidR="0048378D" w:rsidRDefault="0048378D">
      <w:pPr>
        <w:pStyle w:val="Corpotesto"/>
        <w:rPr>
          <w:sz w:val="22"/>
        </w:rPr>
      </w:pPr>
    </w:p>
    <w:p w14:paraId="18BB3284" w14:textId="77777777" w:rsidR="0048378D" w:rsidRDefault="0048378D">
      <w:pPr>
        <w:pStyle w:val="Corpotesto"/>
        <w:rPr>
          <w:sz w:val="22"/>
        </w:rPr>
      </w:pPr>
    </w:p>
    <w:p w14:paraId="608DA9EC" w14:textId="77777777" w:rsidR="0048378D" w:rsidRDefault="0048378D">
      <w:pPr>
        <w:pStyle w:val="Corpotesto"/>
        <w:spacing w:before="6"/>
        <w:rPr>
          <w:sz w:val="29"/>
        </w:rPr>
      </w:pPr>
    </w:p>
    <w:p w14:paraId="35BCB6E0" w14:textId="77777777" w:rsidR="0048378D" w:rsidRDefault="00000000">
      <w:pPr>
        <w:pStyle w:val="Titolo1"/>
        <w:ind w:left="3509" w:right="1351" w:hanging="2103"/>
      </w:pPr>
      <w:r>
        <w:t>Informativa sul trattamento dei dati personali forniti con la richiesta</w:t>
      </w:r>
      <w:r>
        <w:rPr>
          <w:spacing w:val="-57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13,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t xml:space="preserve"> n. 196/2003)</w:t>
      </w:r>
    </w:p>
    <w:p w14:paraId="23C077AF" w14:textId="77777777" w:rsidR="0048378D" w:rsidRDefault="0048378D">
      <w:pPr>
        <w:pStyle w:val="Corpotesto"/>
        <w:rPr>
          <w:b/>
        </w:rPr>
      </w:pPr>
    </w:p>
    <w:p w14:paraId="29BC32EB" w14:textId="77777777" w:rsidR="0048378D" w:rsidRDefault="00000000">
      <w:pPr>
        <w:pStyle w:val="Paragrafoelenco"/>
        <w:numPr>
          <w:ilvl w:val="1"/>
          <w:numId w:val="1"/>
        </w:numPr>
        <w:tabs>
          <w:tab w:val="left" w:pos="755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Finalità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trattamento</w:t>
      </w:r>
    </w:p>
    <w:p w14:paraId="33FA19A5" w14:textId="75148AFB" w:rsidR="0048378D" w:rsidRDefault="00000000">
      <w:pPr>
        <w:pStyle w:val="Corpotesto"/>
        <w:ind w:left="523" w:right="467" w:hanging="10"/>
        <w:jc w:val="both"/>
      </w:pPr>
      <w:r>
        <w:t xml:space="preserve">I dati personali verranno trattati dal Comune di </w:t>
      </w:r>
      <w:r w:rsidR="00B65D1E">
        <w:t>Vicari</w:t>
      </w:r>
      <w:r>
        <w:t xml:space="preserve"> per lo svolgimento delle proprie</w:t>
      </w:r>
      <w:r>
        <w:rPr>
          <w:spacing w:val="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istituzionali in relazione al</w:t>
      </w:r>
      <w:r>
        <w:rPr>
          <w:spacing w:val="-1"/>
        </w:rPr>
        <w:t xml:space="preserve"> </w:t>
      </w:r>
      <w:r>
        <w:t>procedimento</w:t>
      </w:r>
      <w:r>
        <w:rPr>
          <w:spacing w:val="2"/>
        </w:rPr>
        <w:t xml:space="preserve"> </w:t>
      </w:r>
      <w:r>
        <w:t>avviato.</w:t>
      </w:r>
    </w:p>
    <w:p w14:paraId="1CB6923B" w14:textId="77777777" w:rsidR="0048378D" w:rsidRDefault="0048378D">
      <w:pPr>
        <w:pStyle w:val="Corpotesto"/>
        <w:spacing w:before="3"/>
      </w:pPr>
    </w:p>
    <w:p w14:paraId="23149942" w14:textId="77777777" w:rsidR="0048378D" w:rsidRDefault="00000000">
      <w:pPr>
        <w:pStyle w:val="Titolo1"/>
        <w:numPr>
          <w:ilvl w:val="1"/>
          <w:numId w:val="1"/>
        </w:numPr>
        <w:tabs>
          <w:tab w:val="left" w:pos="755"/>
        </w:tabs>
        <w:spacing w:line="274" w:lineRule="exact"/>
        <w:ind w:hanging="241"/>
        <w:jc w:val="both"/>
      </w:pPr>
      <w:r>
        <w:t>Natura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</w:p>
    <w:p w14:paraId="684838D0" w14:textId="77777777" w:rsidR="0048378D" w:rsidRDefault="00000000">
      <w:pPr>
        <w:pStyle w:val="Corpotesto"/>
        <w:ind w:left="523" w:right="467" w:hanging="10"/>
        <w:jc w:val="both"/>
      </w:pPr>
      <w:r>
        <w:t>Il conferimento dei dati personali è obbligatorio, in quanto in mancanza di esso non sarà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inizio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menzionato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all’emanazione</w:t>
      </w:r>
      <w:r>
        <w:rPr>
          <w:spacing w:val="-1"/>
        </w:rPr>
        <w:t xml:space="preserve"> </w:t>
      </w:r>
      <w:r>
        <w:t>del provvedimento conclusivo</w:t>
      </w:r>
      <w:r>
        <w:rPr>
          <w:spacing w:val="-1"/>
        </w:rPr>
        <w:t xml:space="preserve"> </w:t>
      </w:r>
      <w:r>
        <w:t>dello stesso.</w:t>
      </w:r>
    </w:p>
    <w:p w14:paraId="35B87A7A" w14:textId="77777777" w:rsidR="0048378D" w:rsidRDefault="0048378D">
      <w:pPr>
        <w:pStyle w:val="Corpotesto"/>
        <w:spacing w:before="2"/>
      </w:pPr>
    </w:p>
    <w:p w14:paraId="013F57EA" w14:textId="77777777" w:rsidR="0048378D" w:rsidRDefault="00000000">
      <w:pPr>
        <w:pStyle w:val="Titolo1"/>
        <w:numPr>
          <w:ilvl w:val="1"/>
          <w:numId w:val="1"/>
        </w:numPr>
        <w:tabs>
          <w:tab w:val="left" w:pos="755"/>
        </w:tabs>
        <w:spacing w:line="274" w:lineRule="exact"/>
        <w:ind w:hanging="241"/>
      </w:pP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761C6B52" w14:textId="77777777" w:rsidR="0048378D" w:rsidRDefault="00000000">
      <w:pPr>
        <w:pStyle w:val="Corpotesto"/>
        <w:ind w:left="523" w:hanging="10"/>
      </w:pPr>
      <w:r>
        <w:t>In</w:t>
      </w:r>
      <w:r>
        <w:rPr>
          <w:spacing w:val="9"/>
        </w:rPr>
        <w:t xml:space="preserve"> </w:t>
      </w:r>
      <w:r>
        <w:t>relazione</w:t>
      </w:r>
      <w:r>
        <w:rPr>
          <w:spacing w:val="9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finalità</w:t>
      </w:r>
      <w:r>
        <w:rPr>
          <w:spacing w:val="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sopra,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avverrà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modalità</w:t>
      </w:r>
      <w:r>
        <w:rPr>
          <w:spacing w:val="-57"/>
        </w:rPr>
        <w:t xml:space="preserve"> </w:t>
      </w:r>
      <w:r>
        <w:t>informatiche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manuali,</w:t>
      </w:r>
      <w:r>
        <w:rPr>
          <w:spacing w:val="-1"/>
        </w:rPr>
        <w:t xml:space="preserve"> </w:t>
      </w:r>
      <w:r>
        <w:t>in modo da</w:t>
      </w:r>
      <w:r>
        <w:rPr>
          <w:spacing w:val="-1"/>
        </w:rPr>
        <w:t xml:space="preserve"> </w:t>
      </w:r>
      <w:r>
        <w:t>garantire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degli stessi.</w:t>
      </w:r>
    </w:p>
    <w:p w14:paraId="3B4E1549" w14:textId="77777777" w:rsidR="0048378D" w:rsidRDefault="00000000">
      <w:pPr>
        <w:pStyle w:val="Corpotesto"/>
        <w:ind w:left="523" w:right="345" w:hanging="10"/>
      </w:pPr>
      <w:r>
        <w:t>I</w:t>
      </w:r>
      <w:r>
        <w:rPr>
          <w:spacing w:val="5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saranno</w:t>
      </w:r>
      <w:r>
        <w:rPr>
          <w:spacing w:val="5"/>
        </w:rPr>
        <w:t xml:space="preserve"> </w:t>
      </w:r>
      <w:r>
        <w:t>diffusi,</w:t>
      </w:r>
      <w:r>
        <w:rPr>
          <w:spacing w:val="6"/>
        </w:rPr>
        <w:t xml:space="preserve"> </w:t>
      </w:r>
      <w:r>
        <w:t>potranno</w:t>
      </w:r>
      <w:r>
        <w:rPr>
          <w:spacing w:val="8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eventualmente</w:t>
      </w:r>
      <w:r>
        <w:rPr>
          <w:spacing w:val="5"/>
        </w:rPr>
        <w:t xml:space="preserve"> </w:t>
      </w:r>
      <w:r>
        <w:t>utilizzati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maniera</w:t>
      </w:r>
      <w:r>
        <w:rPr>
          <w:spacing w:val="7"/>
        </w:rPr>
        <w:t xml:space="preserve"> </w:t>
      </w:r>
      <w:r>
        <w:t>anonima</w:t>
      </w:r>
      <w:r>
        <w:rPr>
          <w:spacing w:val="5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creazione di profili degli utenti del servizio.</w:t>
      </w:r>
    </w:p>
    <w:p w14:paraId="3D93777F" w14:textId="77777777" w:rsidR="0048378D" w:rsidRDefault="0048378D">
      <w:pPr>
        <w:pStyle w:val="Corpotesto"/>
        <w:spacing w:before="3"/>
      </w:pPr>
    </w:p>
    <w:p w14:paraId="5D5C2524" w14:textId="77777777" w:rsidR="0048378D" w:rsidRDefault="00000000">
      <w:pPr>
        <w:pStyle w:val="Titolo1"/>
        <w:numPr>
          <w:ilvl w:val="1"/>
          <w:numId w:val="1"/>
        </w:numPr>
        <w:tabs>
          <w:tab w:val="left" w:pos="810"/>
        </w:tabs>
        <w:ind w:left="523" w:right="470" w:hanging="10"/>
        <w:jc w:val="both"/>
      </w:pPr>
      <w:r>
        <w:t>Categorie di soggetti ai quali i dati personali possono essere comunicati 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venirne a</w:t>
      </w:r>
      <w:r>
        <w:rPr>
          <w:spacing w:val="-1"/>
        </w:rPr>
        <w:t xml:space="preserve"> </w:t>
      </w:r>
      <w:r>
        <w:t>conoscenza in qualità di</w:t>
      </w:r>
      <w:r>
        <w:rPr>
          <w:spacing w:val="-1"/>
        </w:rPr>
        <w:t xml:space="preserve"> </w:t>
      </w:r>
      <w:r>
        <w:t>Responsabili o</w:t>
      </w:r>
      <w:r>
        <w:rPr>
          <w:spacing w:val="-1"/>
        </w:rPr>
        <w:t xml:space="preserve"> </w:t>
      </w:r>
      <w:r>
        <w:t>Incaricati</w:t>
      </w:r>
    </w:p>
    <w:p w14:paraId="3309C666" w14:textId="77777777" w:rsidR="0048378D" w:rsidRDefault="00000000">
      <w:pPr>
        <w:pStyle w:val="Corpotesto"/>
        <w:ind w:left="523" w:right="468" w:hanging="10"/>
        <w:jc w:val="both"/>
      </w:pPr>
      <w:r>
        <w:t>Potranno venire a conoscenza dei dati personali i dipendenti e i collaboratori, anche esterni,</w:t>
      </w:r>
      <w:r>
        <w:rPr>
          <w:spacing w:val="-57"/>
        </w:rPr>
        <w:t xml:space="preserve"> </w:t>
      </w:r>
      <w:r>
        <w:t>del Titolare e i soggetti che forniscono servizi strumentali alle</w:t>
      </w:r>
      <w:r>
        <w:rPr>
          <w:spacing w:val="60"/>
        </w:rPr>
        <w:t xml:space="preserve"> </w:t>
      </w:r>
      <w:r>
        <w:t>finalità di cui sopra (come,</w:t>
      </w:r>
      <w:r>
        <w:rPr>
          <w:spacing w:val="1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esempio,</w:t>
      </w:r>
      <w:r>
        <w:rPr>
          <w:spacing w:val="24"/>
        </w:rPr>
        <w:t xml:space="preserve"> </w:t>
      </w:r>
      <w:r>
        <w:t>servizi</w:t>
      </w:r>
      <w:r>
        <w:rPr>
          <w:spacing w:val="24"/>
        </w:rPr>
        <w:t xml:space="preserve"> </w:t>
      </w:r>
      <w:r>
        <w:t>tecnici).</w:t>
      </w:r>
      <w:r>
        <w:rPr>
          <w:spacing w:val="23"/>
        </w:rPr>
        <w:t xml:space="preserve"> </w:t>
      </w:r>
      <w:r>
        <w:t>Tali</w:t>
      </w:r>
      <w:r>
        <w:rPr>
          <w:spacing w:val="24"/>
        </w:rPr>
        <w:t xml:space="preserve"> </w:t>
      </w:r>
      <w:r>
        <w:t>soggetti</w:t>
      </w:r>
      <w:r>
        <w:rPr>
          <w:spacing w:val="24"/>
        </w:rPr>
        <w:t xml:space="preserve"> </w:t>
      </w:r>
      <w:r>
        <w:t>agiranno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qualità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Responsabili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Incaricati</w:t>
      </w:r>
      <w:r>
        <w:rPr>
          <w:spacing w:val="-58"/>
        </w:rPr>
        <w:t xml:space="preserve"> </w:t>
      </w:r>
      <w:r>
        <w:t>del trattamento. I dati personali potranno essere comunicati ad altri soggetti pubblici e/o</w:t>
      </w:r>
      <w:r>
        <w:rPr>
          <w:spacing w:val="1"/>
        </w:rPr>
        <w:t xml:space="preserve"> </w:t>
      </w:r>
      <w:r>
        <w:t>privati</w:t>
      </w:r>
      <w:r>
        <w:rPr>
          <w:spacing w:val="-1"/>
        </w:rPr>
        <w:t xml:space="preserve"> </w:t>
      </w:r>
      <w:r>
        <w:t>unicamente</w:t>
      </w:r>
      <w:r>
        <w:rPr>
          <w:spacing w:val="-1"/>
        </w:rPr>
        <w:t xml:space="preserve"> </w:t>
      </w:r>
      <w:r>
        <w:t>in forza</w:t>
      </w:r>
      <w:r>
        <w:rPr>
          <w:spacing w:val="-1"/>
        </w:rPr>
        <w:t xml:space="preserve"> </w:t>
      </w:r>
      <w:r>
        <w:t>di una disposizione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o di regolamento</w:t>
      </w:r>
      <w:r>
        <w:rPr>
          <w:spacing w:val="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 preveda.</w:t>
      </w:r>
    </w:p>
    <w:p w14:paraId="190CF53F" w14:textId="77777777" w:rsidR="0048378D" w:rsidRDefault="0048378D">
      <w:pPr>
        <w:pStyle w:val="Corpotesto"/>
      </w:pPr>
    </w:p>
    <w:p w14:paraId="21294296" w14:textId="77777777" w:rsidR="0048378D" w:rsidRDefault="00000000">
      <w:pPr>
        <w:pStyle w:val="Titolo1"/>
        <w:numPr>
          <w:ilvl w:val="1"/>
          <w:numId w:val="1"/>
        </w:numPr>
        <w:tabs>
          <w:tab w:val="left" w:pos="755"/>
        </w:tabs>
        <w:spacing w:before="1" w:line="274" w:lineRule="exact"/>
        <w:ind w:hanging="241"/>
        <w:jc w:val="both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46EC4005" w14:textId="77777777" w:rsidR="0048378D" w:rsidRDefault="00000000">
      <w:pPr>
        <w:pStyle w:val="Corpotesto"/>
        <w:ind w:left="523" w:right="468" w:hanging="10"/>
        <w:jc w:val="both"/>
      </w:pPr>
      <w:r>
        <w:t>All’interessato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riconosciuti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rettifica,</w:t>
      </w:r>
      <w:r>
        <w:rPr>
          <w:spacing w:val="1"/>
        </w:rPr>
        <w:t xml:space="preserve"> </w:t>
      </w:r>
      <w:r>
        <w:t>l’aggiornamento o la cancellazione se incompleti, erronei o raccolti in violazione di legge,</w:t>
      </w:r>
      <w:r>
        <w:rPr>
          <w:spacing w:val="1"/>
        </w:rPr>
        <w:t xml:space="preserve"> </w:t>
      </w:r>
      <w:r>
        <w:t>l’opposizione al loro trattamento o la trasformazione in forma anonima. Per l’esercizio di</w:t>
      </w:r>
      <w:r>
        <w:rPr>
          <w:spacing w:val="1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diritti,</w:t>
      </w:r>
      <w:r>
        <w:rPr>
          <w:spacing w:val="-1"/>
        </w:rPr>
        <w:t xml:space="preserve"> </w:t>
      </w:r>
      <w:r>
        <w:t>l’interessato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rivolgersi</w:t>
      </w:r>
      <w:r>
        <w:rPr>
          <w:spacing w:val="-1"/>
        </w:rPr>
        <w:t xml:space="preserve"> </w:t>
      </w:r>
      <w:r>
        <w:t>al Responsabile</w:t>
      </w:r>
      <w:r>
        <w:rPr>
          <w:spacing w:val="-2"/>
        </w:rPr>
        <w:t xml:space="preserve"> </w:t>
      </w:r>
      <w:r>
        <w:t>del trattamento</w:t>
      </w:r>
      <w:r>
        <w:rPr>
          <w:spacing w:val="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dati.</w:t>
      </w:r>
    </w:p>
    <w:p w14:paraId="7060DD40" w14:textId="77777777" w:rsidR="0048378D" w:rsidRDefault="0048378D">
      <w:pPr>
        <w:pStyle w:val="Corpotesto"/>
        <w:spacing w:before="3"/>
      </w:pPr>
    </w:p>
    <w:p w14:paraId="4F14CD7F" w14:textId="6AF14CFA" w:rsidR="0048378D" w:rsidRDefault="00000000">
      <w:pPr>
        <w:pStyle w:val="Titolo1"/>
        <w:numPr>
          <w:ilvl w:val="1"/>
          <w:numId w:val="1"/>
        </w:numPr>
        <w:tabs>
          <w:tab w:val="left" w:pos="755"/>
        </w:tabs>
        <w:spacing w:line="275" w:lineRule="exact"/>
        <w:ind w:hanging="241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6C1C54AE" w14:textId="09F4EB90" w:rsidR="0048378D" w:rsidRDefault="00000000">
      <w:pPr>
        <w:pStyle w:val="Corpotesto"/>
        <w:spacing w:line="247" w:lineRule="auto"/>
        <w:ind w:left="523" w:right="181" w:hanging="10"/>
      </w:pP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3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dati</w:t>
      </w:r>
      <w:r>
        <w:rPr>
          <w:spacing w:val="35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Comune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 w:rsidR="00B65D1E">
        <w:t>Vicari</w:t>
      </w:r>
      <w:r>
        <w:t>,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persona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Sindaco</w:t>
      </w:r>
      <w:r>
        <w:rPr>
          <w:spacing w:val="34"/>
        </w:rPr>
        <w:t xml:space="preserve"> </w:t>
      </w:r>
      <w:r>
        <w:t>pro</w:t>
      </w:r>
      <w:r>
        <w:rPr>
          <w:spacing w:val="-57"/>
        </w:rPr>
        <w:t xml:space="preserve"> </w:t>
      </w:r>
      <w:r>
        <w:t>tempore.</w:t>
      </w:r>
    </w:p>
    <w:p w14:paraId="15E9855C" w14:textId="4622FB58" w:rsidR="0048378D" w:rsidRDefault="0048378D">
      <w:pPr>
        <w:pStyle w:val="Corpotesto"/>
        <w:spacing w:line="249" w:lineRule="auto"/>
        <w:ind w:left="514" w:right="775" w:firstLine="9"/>
      </w:pPr>
    </w:p>
    <w:sectPr w:rsidR="0048378D">
      <w:pgSz w:w="11910" w:h="16840"/>
      <w:pgMar w:top="1720" w:right="1080" w:bottom="280" w:left="1020" w:header="9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3DE9" w14:textId="77777777" w:rsidR="002478E6" w:rsidRDefault="002478E6">
      <w:r>
        <w:separator/>
      </w:r>
    </w:p>
  </w:endnote>
  <w:endnote w:type="continuationSeparator" w:id="0">
    <w:p w14:paraId="079CED9E" w14:textId="77777777" w:rsidR="002478E6" w:rsidRDefault="0024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AD5C" w14:textId="77777777" w:rsidR="002478E6" w:rsidRDefault="002478E6">
      <w:r>
        <w:separator/>
      </w:r>
    </w:p>
  </w:footnote>
  <w:footnote w:type="continuationSeparator" w:id="0">
    <w:p w14:paraId="51596F0A" w14:textId="77777777" w:rsidR="002478E6" w:rsidRDefault="0024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341C" w14:textId="77777777" w:rsidR="0048378D" w:rsidRDefault="002478E6">
    <w:pPr>
      <w:pStyle w:val="Corpotesto"/>
      <w:spacing w:line="14" w:lineRule="auto"/>
      <w:rPr>
        <w:sz w:val="20"/>
      </w:rPr>
    </w:pPr>
    <w:r>
      <w:pict w14:anchorId="2CD6031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129.2pt;margin-top:48.35pt;width:336pt;height:17.75pt;z-index:-159365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5F8BFC3" w14:textId="4F948784" w:rsidR="0048378D" w:rsidRDefault="00000000">
                <w:pPr>
                  <w:spacing w:before="13"/>
                  <w:ind w:left="2048"/>
                  <w:rPr>
                    <w:sz w:val="14"/>
                  </w:rPr>
                </w:pPr>
                <w:r>
                  <w:rPr>
                    <w:sz w:val="14"/>
                  </w:rPr>
                  <w:t>P.I.A.O. del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Comune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 w:rsidR="00B65D1E">
                  <w:rPr>
                    <w:sz w:val="14"/>
                  </w:rPr>
                  <w:t>Vicari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2023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-2025</w:t>
                </w:r>
              </w:p>
              <w:p w14:paraId="22E176F4" w14:textId="77777777" w:rsidR="0048378D" w:rsidRDefault="00000000">
                <w:pPr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Sezione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2.3. -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“Rischi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Corruttivi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Trasparenza”: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Piano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Triennale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Prevenzione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della Corruzione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della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Trasparenza”</w:t>
                </w:r>
              </w:p>
            </w:txbxContent>
          </v:textbox>
          <w10:wrap anchorx="page" anchory="page"/>
        </v:shape>
      </w:pict>
    </w:r>
    <w:r>
      <w:pict w14:anchorId="52F65CBB">
        <v:shape id="_x0000_s1025" type="#_x0000_t202" alt="" style="position:absolute;margin-left:437.95pt;margin-top:72.65pt;width:81.05pt;height:15.3pt;z-index:-159360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23A70A2" w14:textId="77777777" w:rsidR="0048378D" w:rsidRDefault="00000000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ALLEGATO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D)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364"/>
    <w:multiLevelType w:val="hybridMultilevel"/>
    <w:tmpl w:val="39B2EC0E"/>
    <w:lvl w:ilvl="0" w:tplc="1D2EAF50">
      <w:start w:val="11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16697AF6"/>
    <w:multiLevelType w:val="hybridMultilevel"/>
    <w:tmpl w:val="FD7074B6"/>
    <w:lvl w:ilvl="0" w:tplc="FD949A4E">
      <w:numFmt w:val="bullet"/>
      <w:lvlText w:val="•"/>
      <w:lvlJc w:val="left"/>
      <w:pPr>
        <w:ind w:left="540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032A45E">
      <w:numFmt w:val="bullet"/>
      <w:lvlText w:val="•"/>
      <w:lvlJc w:val="left"/>
      <w:pPr>
        <w:ind w:left="1466" w:hanging="361"/>
      </w:pPr>
      <w:rPr>
        <w:rFonts w:hint="default"/>
        <w:lang w:val="it-IT" w:eastAsia="en-US" w:bidi="ar-SA"/>
      </w:rPr>
    </w:lvl>
    <w:lvl w:ilvl="2" w:tplc="506A56A0">
      <w:numFmt w:val="bullet"/>
      <w:lvlText w:val="•"/>
      <w:lvlJc w:val="left"/>
      <w:pPr>
        <w:ind w:left="2393" w:hanging="361"/>
      </w:pPr>
      <w:rPr>
        <w:rFonts w:hint="default"/>
        <w:lang w:val="it-IT" w:eastAsia="en-US" w:bidi="ar-SA"/>
      </w:rPr>
    </w:lvl>
    <w:lvl w:ilvl="3" w:tplc="CB44AE8A">
      <w:numFmt w:val="bullet"/>
      <w:lvlText w:val="•"/>
      <w:lvlJc w:val="left"/>
      <w:pPr>
        <w:ind w:left="3319" w:hanging="361"/>
      </w:pPr>
      <w:rPr>
        <w:rFonts w:hint="default"/>
        <w:lang w:val="it-IT" w:eastAsia="en-US" w:bidi="ar-SA"/>
      </w:rPr>
    </w:lvl>
    <w:lvl w:ilvl="4" w:tplc="731EE4F6">
      <w:numFmt w:val="bullet"/>
      <w:lvlText w:val="•"/>
      <w:lvlJc w:val="left"/>
      <w:pPr>
        <w:ind w:left="4246" w:hanging="361"/>
      </w:pPr>
      <w:rPr>
        <w:rFonts w:hint="default"/>
        <w:lang w:val="it-IT" w:eastAsia="en-US" w:bidi="ar-SA"/>
      </w:rPr>
    </w:lvl>
    <w:lvl w:ilvl="5" w:tplc="759E8E28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2604EE1C">
      <w:numFmt w:val="bullet"/>
      <w:lvlText w:val="•"/>
      <w:lvlJc w:val="left"/>
      <w:pPr>
        <w:ind w:left="6099" w:hanging="361"/>
      </w:pPr>
      <w:rPr>
        <w:rFonts w:hint="default"/>
        <w:lang w:val="it-IT" w:eastAsia="en-US" w:bidi="ar-SA"/>
      </w:rPr>
    </w:lvl>
    <w:lvl w:ilvl="7" w:tplc="27CE6412">
      <w:numFmt w:val="bullet"/>
      <w:lvlText w:val="•"/>
      <w:lvlJc w:val="left"/>
      <w:pPr>
        <w:ind w:left="7026" w:hanging="361"/>
      </w:pPr>
      <w:rPr>
        <w:rFonts w:hint="default"/>
        <w:lang w:val="it-IT" w:eastAsia="en-US" w:bidi="ar-SA"/>
      </w:rPr>
    </w:lvl>
    <w:lvl w:ilvl="8" w:tplc="6B366CEA">
      <w:numFmt w:val="bullet"/>
      <w:lvlText w:val="•"/>
      <w:lvlJc w:val="left"/>
      <w:pPr>
        <w:ind w:left="795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17C11FE"/>
    <w:multiLevelType w:val="hybridMultilevel"/>
    <w:tmpl w:val="D76E37CE"/>
    <w:lvl w:ilvl="0" w:tplc="5C56A1C4">
      <w:numFmt w:val="bullet"/>
      <w:lvlText w:val="□"/>
      <w:lvlJc w:val="left"/>
      <w:pPr>
        <w:ind w:left="122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492CA622">
      <w:numFmt w:val="bullet"/>
      <w:lvlText w:val="•"/>
      <w:lvlJc w:val="left"/>
      <w:pPr>
        <w:ind w:left="519" w:hanging="197"/>
      </w:pPr>
      <w:rPr>
        <w:rFonts w:hint="default"/>
        <w:lang w:val="it-IT" w:eastAsia="en-US" w:bidi="ar-SA"/>
      </w:rPr>
    </w:lvl>
    <w:lvl w:ilvl="2" w:tplc="EF4489F2">
      <w:numFmt w:val="bullet"/>
      <w:lvlText w:val="•"/>
      <w:lvlJc w:val="left"/>
      <w:pPr>
        <w:ind w:left="919" w:hanging="197"/>
      </w:pPr>
      <w:rPr>
        <w:rFonts w:hint="default"/>
        <w:lang w:val="it-IT" w:eastAsia="en-US" w:bidi="ar-SA"/>
      </w:rPr>
    </w:lvl>
    <w:lvl w:ilvl="3" w:tplc="8C78594C">
      <w:numFmt w:val="bullet"/>
      <w:lvlText w:val="•"/>
      <w:lvlJc w:val="left"/>
      <w:pPr>
        <w:ind w:left="1318" w:hanging="197"/>
      </w:pPr>
      <w:rPr>
        <w:rFonts w:hint="default"/>
        <w:lang w:val="it-IT" w:eastAsia="en-US" w:bidi="ar-SA"/>
      </w:rPr>
    </w:lvl>
    <w:lvl w:ilvl="4" w:tplc="3356D8E8">
      <w:numFmt w:val="bullet"/>
      <w:lvlText w:val="•"/>
      <w:lvlJc w:val="left"/>
      <w:pPr>
        <w:ind w:left="1718" w:hanging="197"/>
      </w:pPr>
      <w:rPr>
        <w:rFonts w:hint="default"/>
        <w:lang w:val="it-IT" w:eastAsia="en-US" w:bidi="ar-SA"/>
      </w:rPr>
    </w:lvl>
    <w:lvl w:ilvl="5" w:tplc="E16CAB2E">
      <w:numFmt w:val="bullet"/>
      <w:lvlText w:val="•"/>
      <w:lvlJc w:val="left"/>
      <w:pPr>
        <w:ind w:left="2117" w:hanging="197"/>
      </w:pPr>
      <w:rPr>
        <w:rFonts w:hint="default"/>
        <w:lang w:val="it-IT" w:eastAsia="en-US" w:bidi="ar-SA"/>
      </w:rPr>
    </w:lvl>
    <w:lvl w:ilvl="6" w:tplc="83B6598C">
      <w:numFmt w:val="bullet"/>
      <w:lvlText w:val="•"/>
      <w:lvlJc w:val="left"/>
      <w:pPr>
        <w:ind w:left="2517" w:hanging="197"/>
      </w:pPr>
      <w:rPr>
        <w:rFonts w:hint="default"/>
        <w:lang w:val="it-IT" w:eastAsia="en-US" w:bidi="ar-SA"/>
      </w:rPr>
    </w:lvl>
    <w:lvl w:ilvl="7" w:tplc="C67AD606">
      <w:numFmt w:val="bullet"/>
      <w:lvlText w:val="•"/>
      <w:lvlJc w:val="left"/>
      <w:pPr>
        <w:ind w:left="2916" w:hanging="197"/>
      </w:pPr>
      <w:rPr>
        <w:rFonts w:hint="default"/>
        <w:lang w:val="it-IT" w:eastAsia="en-US" w:bidi="ar-SA"/>
      </w:rPr>
    </w:lvl>
    <w:lvl w:ilvl="8" w:tplc="5E1247C0">
      <w:numFmt w:val="bullet"/>
      <w:lvlText w:val="•"/>
      <w:lvlJc w:val="left"/>
      <w:pPr>
        <w:ind w:left="3316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41756370"/>
    <w:multiLevelType w:val="hybridMultilevel"/>
    <w:tmpl w:val="20A6EB3E"/>
    <w:lvl w:ilvl="0" w:tplc="2A14969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C46E97C">
      <w:numFmt w:val="bullet"/>
      <w:lvlText w:val="•"/>
      <w:lvlJc w:val="left"/>
      <w:pPr>
        <w:ind w:left="1088" w:hanging="144"/>
      </w:pPr>
      <w:rPr>
        <w:rFonts w:hint="default"/>
        <w:lang w:val="it-IT" w:eastAsia="en-US" w:bidi="ar-SA"/>
      </w:rPr>
    </w:lvl>
    <w:lvl w:ilvl="2" w:tplc="C7626E80">
      <w:numFmt w:val="bullet"/>
      <w:lvlText w:val="•"/>
      <w:lvlJc w:val="left"/>
      <w:pPr>
        <w:ind w:left="2057" w:hanging="144"/>
      </w:pPr>
      <w:rPr>
        <w:rFonts w:hint="default"/>
        <w:lang w:val="it-IT" w:eastAsia="en-US" w:bidi="ar-SA"/>
      </w:rPr>
    </w:lvl>
    <w:lvl w:ilvl="3" w:tplc="B1967334">
      <w:numFmt w:val="bullet"/>
      <w:lvlText w:val="•"/>
      <w:lvlJc w:val="left"/>
      <w:pPr>
        <w:ind w:left="3025" w:hanging="144"/>
      </w:pPr>
      <w:rPr>
        <w:rFonts w:hint="default"/>
        <w:lang w:val="it-IT" w:eastAsia="en-US" w:bidi="ar-SA"/>
      </w:rPr>
    </w:lvl>
    <w:lvl w:ilvl="4" w:tplc="09FE9E24">
      <w:numFmt w:val="bullet"/>
      <w:lvlText w:val="•"/>
      <w:lvlJc w:val="left"/>
      <w:pPr>
        <w:ind w:left="3994" w:hanging="144"/>
      </w:pPr>
      <w:rPr>
        <w:rFonts w:hint="default"/>
        <w:lang w:val="it-IT" w:eastAsia="en-US" w:bidi="ar-SA"/>
      </w:rPr>
    </w:lvl>
    <w:lvl w:ilvl="5" w:tplc="42F28A76">
      <w:numFmt w:val="bullet"/>
      <w:lvlText w:val="•"/>
      <w:lvlJc w:val="left"/>
      <w:pPr>
        <w:ind w:left="4963" w:hanging="144"/>
      </w:pPr>
      <w:rPr>
        <w:rFonts w:hint="default"/>
        <w:lang w:val="it-IT" w:eastAsia="en-US" w:bidi="ar-SA"/>
      </w:rPr>
    </w:lvl>
    <w:lvl w:ilvl="6" w:tplc="6B06611E">
      <w:numFmt w:val="bullet"/>
      <w:lvlText w:val="•"/>
      <w:lvlJc w:val="left"/>
      <w:pPr>
        <w:ind w:left="5931" w:hanging="144"/>
      </w:pPr>
      <w:rPr>
        <w:rFonts w:hint="default"/>
        <w:lang w:val="it-IT" w:eastAsia="en-US" w:bidi="ar-SA"/>
      </w:rPr>
    </w:lvl>
    <w:lvl w:ilvl="7" w:tplc="35205634">
      <w:numFmt w:val="bullet"/>
      <w:lvlText w:val="•"/>
      <w:lvlJc w:val="left"/>
      <w:pPr>
        <w:ind w:left="6900" w:hanging="144"/>
      </w:pPr>
      <w:rPr>
        <w:rFonts w:hint="default"/>
        <w:lang w:val="it-IT" w:eastAsia="en-US" w:bidi="ar-SA"/>
      </w:rPr>
    </w:lvl>
    <w:lvl w:ilvl="8" w:tplc="69068ED6">
      <w:numFmt w:val="bullet"/>
      <w:lvlText w:val="•"/>
      <w:lvlJc w:val="left"/>
      <w:pPr>
        <w:ind w:left="7869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738174D8"/>
    <w:multiLevelType w:val="hybridMultilevel"/>
    <w:tmpl w:val="8794DEFC"/>
    <w:lvl w:ilvl="0" w:tplc="13DC4DC6">
      <w:start w:val="1"/>
      <w:numFmt w:val="decimal"/>
      <w:lvlText w:val="%1."/>
      <w:lvlJc w:val="left"/>
      <w:pPr>
        <w:ind w:left="350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3D567D86">
      <w:numFmt w:val="bullet"/>
      <w:lvlText w:val="-"/>
      <w:lvlJc w:val="left"/>
      <w:pPr>
        <w:ind w:left="1358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EA0C88FC">
      <w:numFmt w:val="bullet"/>
      <w:lvlText w:val="•"/>
      <w:lvlJc w:val="left"/>
      <w:pPr>
        <w:ind w:left="2298" w:hanging="351"/>
      </w:pPr>
      <w:rPr>
        <w:rFonts w:hint="default"/>
        <w:lang w:val="it-IT" w:eastAsia="en-US" w:bidi="ar-SA"/>
      </w:rPr>
    </w:lvl>
    <w:lvl w:ilvl="3" w:tplc="C104324E">
      <w:numFmt w:val="bullet"/>
      <w:lvlText w:val="•"/>
      <w:lvlJc w:val="left"/>
      <w:pPr>
        <w:ind w:left="3236" w:hanging="351"/>
      </w:pPr>
      <w:rPr>
        <w:rFonts w:hint="default"/>
        <w:lang w:val="it-IT" w:eastAsia="en-US" w:bidi="ar-SA"/>
      </w:rPr>
    </w:lvl>
    <w:lvl w:ilvl="4" w:tplc="4F42246A">
      <w:numFmt w:val="bullet"/>
      <w:lvlText w:val="•"/>
      <w:lvlJc w:val="left"/>
      <w:pPr>
        <w:ind w:left="4175" w:hanging="351"/>
      </w:pPr>
      <w:rPr>
        <w:rFonts w:hint="default"/>
        <w:lang w:val="it-IT" w:eastAsia="en-US" w:bidi="ar-SA"/>
      </w:rPr>
    </w:lvl>
    <w:lvl w:ilvl="5" w:tplc="5FFE10BE">
      <w:numFmt w:val="bullet"/>
      <w:lvlText w:val="•"/>
      <w:lvlJc w:val="left"/>
      <w:pPr>
        <w:ind w:left="5113" w:hanging="351"/>
      </w:pPr>
      <w:rPr>
        <w:rFonts w:hint="default"/>
        <w:lang w:val="it-IT" w:eastAsia="en-US" w:bidi="ar-SA"/>
      </w:rPr>
    </w:lvl>
    <w:lvl w:ilvl="6" w:tplc="AFECA72A">
      <w:numFmt w:val="bullet"/>
      <w:lvlText w:val="•"/>
      <w:lvlJc w:val="left"/>
      <w:pPr>
        <w:ind w:left="6052" w:hanging="351"/>
      </w:pPr>
      <w:rPr>
        <w:rFonts w:hint="default"/>
        <w:lang w:val="it-IT" w:eastAsia="en-US" w:bidi="ar-SA"/>
      </w:rPr>
    </w:lvl>
    <w:lvl w:ilvl="7" w:tplc="9878AB6C">
      <w:numFmt w:val="bullet"/>
      <w:lvlText w:val="•"/>
      <w:lvlJc w:val="left"/>
      <w:pPr>
        <w:ind w:left="6990" w:hanging="351"/>
      </w:pPr>
      <w:rPr>
        <w:rFonts w:hint="default"/>
        <w:lang w:val="it-IT" w:eastAsia="en-US" w:bidi="ar-SA"/>
      </w:rPr>
    </w:lvl>
    <w:lvl w:ilvl="8" w:tplc="C28E4770">
      <w:numFmt w:val="bullet"/>
      <w:lvlText w:val="•"/>
      <w:lvlJc w:val="left"/>
      <w:pPr>
        <w:ind w:left="7929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7DDC25B0"/>
    <w:multiLevelType w:val="hybridMultilevel"/>
    <w:tmpl w:val="00BEEBE2"/>
    <w:lvl w:ilvl="0" w:tplc="E676C5C6">
      <w:start w:val="1"/>
      <w:numFmt w:val="decimal"/>
      <w:lvlText w:val="(%1)"/>
      <w:lvlJc w:val="left"/>
      <w:pPr>
        <w:ind w:left="636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216EBEA">
      <w:start w:val="1"/>
      <w:numFmt w:val="decimal"/>
      <w:lvlText w:val="%2."/>
      <w:lvlJc w:val="left"/>
      <w:pPr>
        <w:ind w:left="75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F62ED448">
      <w:numFmt w:val="bullet"/>
      <w:lvlText w:val="•"/>
      <w:lvlJc w:val="left"/>
      <w:pPr>
        <w:ind w:left="1765" w:hanging="240"/>
      </w:pPr>
      <w:rPr>
        <w:rFonts w:hint="default"/>
        <w:lang w:val="it-IT" w:eastAsia="en-US" w:bidi="ar-SA"/>
      </w:rPr>
    </w:lvl>
    <w:lvl w:ilvl="3" w:tplc="909AE6FA">
      <w:numFmt w:val="bullet"/>
      <w:lvlText w:val="•"/>
      <w:lvlJc w:val="left"/>
      <w:pPr>
        <w:ind w:left="2770" w:hanging="240"/>
      </w:pPr>
      <w:rPr>
        <w:rFonts w:hint="default"/>
        <w:lang w:val="it-IT" w:eastAsia="en-US" w:bidi="ar-SA"/>
      </w:rPr>
    </w:lvl>
    <w:lvl w:ilvl="4" w:tplc="8F7C2E20">
      <w:numFmt w:val="bullet"/>
      <w:lvlText w:val="•"/>
      <w:lvlJc w:val="left"/>
      <w:pPr>
        <w:ind w:left="3775" w:hanging="240"/>
      </w:pPr>
      <w:rPr>
        <w:rFonts w:hint="default"/>
        <w:lang w:val="it-IT" w:eastAsia="en-US" w:bidi="ar-SA"/>
      </w:rPr>
    </w:lvl>
    <w:lvl w:ilvl="5" w:tplc="EB30145A">
      <w:numFmt w:val="bullet"/>
      <w:lvlText w:val="•"/>
      <w:lvlJc w:val="left"/>
      <w:pPr>
        <w:ind w:left="4780" w:hanging="240"/>
      </w:pPr>
      <w:rPr>
        <w:rFonts w:hint="default"/>
        <w:lang w:val="it-IT" w:eastAsia="en-US" w:bidi="ar-SA"/>
      </w:rPr>
    </w:lvl>
    <w:lvl w:ilvl="6" w:tplc="254E8992">
      <w:numFmt w:val="bullet"/>
      <w:lvlText w:val="•"/>
      <w:lvlJc w:val="left"/>
      <w:pPr>
        <w:ind w:left="5785" w:hanging="240"/>
      </w:pPr>
      <w:rPr>
        <w:rFonts w:hint="default"/>
        <w:lang w:val="it-IT" w:eastAsia="en-US" w:bidi="ar-SA"/>
      </w:rPr>
    </w:lvl>
    <w:lvl w:ilvl="7" w:tplc="3334D9DE">
      <w:numFmt w:val="bullet"/>
      <w:lvlText w:val="•"/>
      <w:lvlJc w:val="left"/>
      <w:pPr>
        <w:ind w:left="6790" w:hanging="240"/>
      </w:pPr>
      <w:rPr>
        <w:rFonts w:hint="default"/>
        <w:lang w:val="it-IT" w:eastAsia="en-US" w:bidi="ar-SA"/>
      </w:rPr>
    </w:lvl>
    <w:lvl w:ilvl="8" w:tplc="C50E4CFA">
      <w:numFmt w:val="bullet"/>
      <w:lvlText w:val="•"/>
      <w:lvlJc w:val="left"/>
      <w:pPr>
        <w:ind w:left="7796" w:hanging="240"/>
      </w:pPr>
      <w:rPr>
        <w:rFonts w:hint="default"/>
        <w:lang w:val="it-IT" w:eastAsia="en-US" w:bidi="ar-SA"/>
      </w:rPr>
    </w:lvl>
  </w:abstractNum>
  <w:num w:numId="1" w16cid:durableId="531768784">
    <w:abstractNumId w:val="5"/>
  </w:num>
  <w:num w:numId="2" w16cid:durableId="787435385">
    <w:abstractNumId w:val="2"/>
  </w:num>
  <w:num w:numId="3" w16cid:durableId="604197575">
    <w:abstractNumId w:val="1"/>
  </w:num>
  <w:num w:numId="4" w16cid:durableId="856115840">
    <w:abstractNumId w:val="3"/>
  </w:num>
  <w:num w:numId="5" w16cid:durableId="1273591894">
    <w:abstractNumId w:val="4"/>
  </w:num>
  <w:num w:numId="6" w16cid:durableId="50208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78D"/>
    <w:rsid w:val="001D2B5A"/>
    <w:rsid w:val="002478E6"/>
    <w:rsid w:val="0048378D"/>
    <w:rsid w:val="00791751"/>
    <w:rsid w:val="00B6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BA8DD"/>
  <w15:docId w15:val="{5BD8521E-61DD-3949-ADCA-AC98722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54" w:hanging="2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36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65D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D1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65D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D1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Toriello</dc:creator>
  <cp:lastModifiedBy>roberto terranova</cp:lastModifiedBy>
  <cp:revision>3</cp:revision>
  <dcterms:created xsi:type="dcterms:W3CDTF">2023-05-20T13:41:00Z</dcterms:created>
  <dcterms:modified xsi:type="dcterms:W3CDTF">2023-05-20T13:52:00Z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2023-05-20T00:00:00Z</vt:filetime>
  </property>
</Properties>
</file>