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14" w:rsidRDefault="007861BF">
      <w:pPr>
        <w:spacing w:before="74"/>
        <w:ind w:left="2016" w:right="2076"/>
        <w:jc w:val="center"/>
        <w:rPr>
          <w:b/>
        </w:rPr>
      </w:pPr>
      <w:r>
        <w:rPr>
          <w:b/>
          <w:sz w:val="24"/>
        </w:rPr>
        <w:t>RICHIESTA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ASSEGNO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MATERNITÀ</w:t>
      </w:r>
      <w:r>
        <w:rPr>
          <w:b/>
          <w:spacing w:val="-1"/>
          <w:sz w:val="24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ANNO 2024</w:t>
      </w:r>
    </w:p>
    <w:p w:rsidR="00E54B14" w:rsidRDefault="007861BF">
      <w:pPr>
        <w:spacing w:before="6"/>
        <w:ind w:left="2016" w:right="2074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151/2001)</w:t>
      </w:r>
    </w:p>
    <w:p w:rsidR="00E54B14" w:rsidRDefault="00E54B14">
      <w:pPr>
        <w:pStyle w:val="Corpotesto"/>
        <w:spacing w:before="6"/>
        <w:rPr>
          <w:b/>
          <w:sz w:val="23"/>
        </w:rPr>
      </w:pPr>
    </w:p>
    <w:p w:rsidR="00E54B14" w:rsidRDefault="007861BF">
      <w:pPr>
        <w:pStyle w:val="Titolo"/>
        <w:tabs>
          <w:tab w:val="left" w:pos="9806"/>
        </w:tabs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B14" w:rsidRDefault="00E54B14">
      <w:pPr>
        <w:pStyle w:val="Corpotesto"/>
        <w:rPr>
          <w:b/>
          <w:sz w:val="20"/>
        </w:rPr>
      </w:pPr>
    </w:p>
    <w:p w:rsidR="00E54B14" w:rsidRDefault="00E54B14">
      <w:pPr>
        <w:pStyle w:val="Corpotesto"/>
        <w:spacing w:before="4"/>
        <w:rPr>
          <w:b/>
          <w:sz w:val="20"/>
        </w:rPr>
      </w:pPr>
    </w:p>
    <w:p w:rsidR="00E54B14" w:rsidRDefault="007861BF">
      <w:pPr>
        <w:pStyle w:val="Titolo1"/>
        <w:tabs>
          <w:tab w:val="left" w:pos="5471"/>
          <w:tab w:val="left" w:pos="9689"/>
          <w:tab w:val="left" w:pos="9736"/>
        </w:tabs>
        <w:spacing w:before="90" w:line="439" w:lineRule="auto"/>
        <w:ind w:right="185"/>
        <w:jc w:val="both"/>
      </w:pPr>
      <w:r>
        <w:t>La</w:t>
      </w:r>
      <w:r>
        <w:rPr>
          <w:spacing w:val="-8"/>
        </w:rPr>
        <w:t xml:space="preserve"> </w:t>
      </w:r>
      <w:r>
        <w:t xml:space="preserve">sottoscritta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nata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A56AA6">
        <w:t xml:space="preserve">Vicari </w:t>
      </w:r>
      <w:bookmarkStart w:id="0" w:name="_GoBack"/>
      <w:bookmarkEnd w:id="0"/>
      <w:r>
        <w:t>in</w:t>
      </w:r>
      <w:r>
        <w:rPr>
          <w:spacing w:val="-8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4B14" w:rsidRDefault="007861BF">
      <w:pPr>
        <w:tabs>
          <w:tab w:val="left" w:pos="4749"/>
          <w:tab w:val="left" w:pos="4857"/>
          <w:tab w:val="left" w:pos="9710"/>
        </w:tabs>
        <w:spacing w:before="45" w:line="441" w:lineRule="auto"/>
        <w:ind w:left="112" w:right="198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</w:rPr>
        <w:t xml:space="preserve"> cittadinanza</w:t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B14" w:rsidRDefault="007861BF">
      <w:pPr>
        <w:spacing w:line="242" w:lineRule="auto"/>
        <w:ind w:left="112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cittadinanza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straniera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appartenente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paesi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dell'Unione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allegare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PERMESSO</w:t>
      </w:r>
      <w:r>
        <w:rPr>
          <w:i/>
          <w:spacing w:val="68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68"/>
          <w:sz w:val="24"/>
          <w:u w:val="single"/>
        </w:rPr>
        <w:t xml:space="preserve"> </w:t>
      </w:r>
      <w:r>
        <w:rPr>
          <w:i/>
          <w:sz w:val="24"/>
          <w:u w:val="single"/>
        </w:rPr>
        <w:t>LUNGO</w:t>
      </w:r>
      <w:r>
        <w:rPr>
          <w:i/>
          <w:spacing w:val="64"/>
          <w:sz w:val="24"/>
          <w:u w:val="single"/>
        </w:rPr>
        <w:t xml:space="preserve"> </w:t>
      </w:r>
      <w:r>
        <w:rPr>
          <w:i/>
          <w:sz w:val="24"/>
          <w:u w:val="single"/>
        </w:rPr>
        <w:t>SOGGIORNO</w:t>
      </w:r>
      <w:r>
        <w:rPr>
          <w:i/>
          <w:sz w:val="24"/>
        </w:rPr>
        <w:t>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  <w:u w:val="single"/>
        </w:rPr>
        <w:t>CARTA</w:t>
      </w:r>
      <w:r>
        <w:rPr>
          <w:i/>
          <w:spacing w:val="68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61"/>
          <w:sz w:val="24"/>
          <w:u w:val="single"/>
        </w:rPr>
        <w:t xml:space="preserve"> </w:t>
      </w:r>
      <w:r>
        <w:rPr>
          <w:i/>
          <w:sz w:val="24"/>
          <w:u w:val="single"/>
        </w:rPr>
        <w:t>SOGGIORNO</w:t>
      </w:r>
      <w:r>
        <w:rPr>
          <w:i/>
          <w:spacing w:val="69"/>
          <w:sz w:val="24"/>
          <w:u w:val="single"/>
        </w:rPr>
        <w:t xml:space="preserve"> </w:t>
      </w:r>
      <w:r>
        <w:rPr>
          <w:i/>
          <w:sz w:val="24"/>
          <w:u w:val="single"/>
        </w:rPr>
        <w:t>o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  <w:u w:val="single"/>
        </w:rPr>
        <w:t>PERMESSO</w:t>
      </w:r>
      <w:r>
        <w:rPr>
          <w:i/>
          <w:spacing w:val="69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</w:p>
    <w:p w:rsidR="00E54B14" w:rsidRDefault="007861BF">
      <w:pPr>
        <w:spacing w:line="271" w:lineRule="exact"/>
        <w:ind w:left="112"/>
        <w:rPr>
          <w:i/>
          <w:sz w:val="24"/>
        </w:rPr>
      </w:pPr>
      <w:r>
        <w:rPr>
          <w:i/>
          <w:sz w:val="24"/>
          <w:u w:val="single"/>
        </w:rPr>
        <w:t>SOGGIORNO,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pena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l'esclusione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della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domanda</w:t>
      </w:r>
      <w:r>
        <w:rPr>
          <w:i/>
          <w:sz w:val="24"/>
        </w:rPr>
        <w:t>.</w:t>
      </w:r>
    </w:p>
    <w:p w:rsidR="00E54B14" w:rsidRDefault="007861BF">
      <w:pPr>
        <w:pStyle w:val="Titolo1"/>
        <w:tabs>
          <w:tab w:val="left" w:pos="9701"/>
        </w:tabs>
        <w:spacing w:before="230"/>
      </w:pPr>
      <w:r>
        <w:t>in</w:t>
      </w:r>
      <w:r>
        <w:rPr>
          <w:spacing w:val="2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madre</w:t>
      </w:r>
      <w:r>
        <w:rPr>
          <w:spacing w:val="2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bambino/a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B14" w:rsidRDefault="007861BF">
      <w:pPr>
        <w:tabs>
          <w:tab w:val="left" w:pos="4606"/>
          <w:tab w:val="left" w:pos="7162"/>
        </w:tabs>
        <w:spacing w:before="233" w:line="276" w:lineRule="auto"/>
        <w:ind w:left="112" w:right="198"/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t>(la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presentata</w:t>
      </w:r>
      <w:r>
        <w:rPr>
          <w:spacing w:val="-52"/>
        </w:rPr>
        <w:t xml:space="preserve"> </w:t>
      </w:r>
      <w:r>
        <w:t>entro il</w:t>
      </w:r>
      <w:r>
        <w:rPr>
          <w:spacing w:val="1"/>
        </w:rPr>
        <w:t xml:space="preserve"> </w:t>
      </w:r>
      <w:r>
        <w:t>termine di</w:t>
      </w:r>
      <w:r>
        <w:rPr>
          <w:spacing w:val="2"/>
          <w:u w:val="single"/>
        </w:rPr>
        <w:t xml:space="preserve"> </w:t>
      </w:r>
      <w:r>
        <w:rPr>
          <w:i/>
          <w:u w:val="single"/>
        </w:rPr>
        <w:t>SEI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MESI</w:t>
      </w:r>
      <w:r>
        <w:rPr>
          <w:i/>
          <w:spacing w:val="-6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minore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famiglia)</w:t>
      </w:r>
    </w:p>
    <w:p w:rsidR="00E54B14" w:rsidRDefault="00E54B14">
      <w:pPr>
        <w:pStyle w:val="Corpotesto"/>
        <w:spacing w:before="8"/>
        <w:rPr>
          <w:sz w:val="11"/>
        </w:rPr>
      </w:pPr>
    </w:p>
    <w:p w:rsidR="00E54B14" w:rsidRDefault="007861BF">
      <w:pPr>
        <w:spacing w:before="92"/>
        <w:ind w:left="2013" w:right="2076"/>
        <w:jc w:val="center"/>
        <w:rPr>
          <w:b/>
        </w:rPr>
      </w:pPr>
      <w:r>
        <w:rPr>
          <w:b/>
        </w:rPr>
        <w:t>CHIEDE</w:t>
      </w:r>
    </w:p>
    <w:p w:rsidR="00E54B14" w:rsidRDefault="00E54B14">
      <w:pPr>
        <w:pStyle w:val="Corpotesto"/>
        <w:spacing w:before="2"/>
        <w:rPr>
          <w:b/>
          <w:sz w:val="20"/>
        </w:rPr>
      </w:pPr>
    </w:p>
    <w:p w:rsidR="00E54B14" w:rsidRDefault="007861BF">
      <w:pPr>
        <w:spacing w:line="278" w:lineRule="auto"/>
        <w:ind w:left="112"/>
      </w:pPr>
      <w:r>
        <w:t>Che</w:t>
      </w:r>
      <w:r>
        <w:rPr>
          <w:spacing w:val="15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venga</w:t>
      </w:r>
      <w:r>
        <w:rPr>
          <w:spacing w:val="15"/>
        </w:rPr>
        <w:t xml:space="preserve"> </w:t>
      </w:r>
      <w:r>
        <w:t>concesso</w:t>
      </w:r>
      <w:r>
        <w:rPr>
          <w:spacing w:val="16"/>
        </w:rPr>
        <w:t xml:space="preserve"> </w:t>
      </w:r>
      <w:r>
        <w:t>l’assegno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maternità</w:t>
      </w:r>
      <w:r>
        <w:rPr>
          <w:spacing w:val="16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vigente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comunicato</w:t>
      </w:r>
      <w:r>
        <w:rPr>
          <w:spacing w:val="1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Dipartimento 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politiche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famiglia pubblicato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Gazzetta</w:t>
      </w:r>
      <w:r>
        <w:rPr>
          <w:spacing w:val="-3"/>
        </w:rPr>
        <w:t xml:space="preserve"> </w:t>
      </w:r>
      <w:r>
        <w:t>Ufficiale</w:t>
      </w:r>
      <w:r>
        <w:rPr>
          <w:spacing w:val="-3"/>
        </w:rPr>
        <w:t xml:space="preserve"> </w:t>
      </w:r>
      <w:r>
        <w:t>n. 31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07/02/2024.</w:t>
      </w:r>
    </w:p>
    <w:p w:rsidR="00E54B14" w:rsidRDefault="00E54B14">
      <w:pPr>
        <w:pStyle w:val="Corpotesto"/>
        <w:spacing w:before="6"/>
        <w:rPr>
          <w:sz w:val="21"/>
        </w:rPr>
      </w:pPr>
    </w:p>
    <w:p w:rsidR="00E54B14" w:rsidRDefault="007861BF">
      <w:pPr>
        <w:pStyle w:val="Titolo2"/>
        <w:spacing w:before="1"/>
        <w:ind w:left="2016" w:right="207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</w:p>
    <w:p w:rsidR="00E54B14" w:rsidRDefault="00E54B14">
      <w:pPr>
        <w:pStyle w:val="Corpotesto"/>
        <w:spacing w:before="11"/>
        <w:rPr>
          <w:b/>
          <w:sz w:val="20"/>
        </w:rPr>
      </w:pPr>
    </w:p>
    <w:p w:rsidR="00E54B14" w:rsidRDefault="007861BF">
      <w:pPr>
        <w:pStyle w:val="Paragrafoelenco"/>
        <w:numPr>
          <w:ilvl w:val="0"/>
          <w:numId w:val="1"/>
        </w:numPr>
        <w:tabs>
          <w:tab w:val="left" w:pos="540"/>
        </w:tabs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 essere beneficiaria di trattamenti previdenziali</w:t>
      </w:r>
      <w:r>
        <w:rPr>
          <w:spacing w:val="1"/>
          <w:sz w:val="21"/>
        </w:rPr>
        <w:t xml:space="preserve"> </w:t>
      </w:r>
      <w:r>
        <w:rPr>
          <w:sz w:val="21"/>
        </w:rPr>
        <w:t>di maternità a carico dell’INPS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altro</w:t>
      </w:r>
      <w:r>
        <w:rPr>
          <w:spacing w:val="1"/>
          <w:sz w:val="21"/>
        </w:rPr>
        <w:t xml:space="preserve"> </w:t>
      </w:r>
      <w:r>
        <w:rPr>
          <w:sz w:val="21"/>
        </w:rPr>
        <w:t>Ente</w:t>
      </w:r>
      <w:r>
        <w:rPr>
          <w:spacing w:val="1"/>
          <w:sz w:val="21"/>
        </w:rPr>
        <w:t xml:space="preserve"> </w:t>
      </w:r>
      <w:r>
        <w:rPr>
          <w:sz w:val="21"/>
        </w:rPr>
        <w:t>previdenziale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stessa</w:t>
      </w:r>
      <w:r>
        <w:rPr>
          <w:spacing w:val="1"/>
          <w:sz w:val="21"/>
        </w:rPr>
        <w:t xml:space="preserve"> </w:t>
      </w:r>
      <w:r>
        <w:rPr>
          <w:sz w:val="21"/>
        </w:rPr>
        <w:t>nascita.</w:t>
      </w:r>
    </w:p>
    <w:p w:rsidR="00E54B14" w:rsidRDefault="007861BF">
      <w:pPr>
        <w:pStyle w:val="Paragrafoelenco"/>
        <w:numPr>
          <w:ilvl w:val="0"/>
          <w:numId w:val="1"/>
        </w:numPr>
        <w:tabs>
          <w:tab w:val="left" w:pos="540"/>
          <w:tab w:val="left" w:pos="9134"/>
        </w:tabs>
        <w:spacing w:before="59"/>
        <w:ind w:right="171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beneficiaria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trattamenti</w:t>
      </w:r>
      <w:r>
        <w:rPr>
          <w:spacing w:val="1"/>
          <w:sz w:val="21"/>
        </w:rPr>
        <w:t xml:space="preserve"> </w:t>
      </w:r>
      <w:r>
        <w:rPr>
          <w:sz w:val="21"/>
        </w:rPr>
        <w:t>previdenziali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maternità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carico</w:t>
      </w:r>
      <w:r>
        <w:rPr>
          <w:spacing w:val="1"/>
          <w:sz w:val="21"/>
        </w:rPr>
        <w:t xml:space="preserve"> </w:t>
      </w:r>
      <w:r>
        <w:rPr>
          <w:sz w:val="21"/>
        </w:rPr>
        <w:t>dell’INPS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altro</w:t>
      </w:r>
      <w:r>
        <w:rPr>
          <w:spacing w:val="52"/>
          <w:sz w:val="21"/>
        </w:rPr>
        <w:t xml:space="preserve"> </w:t>
      </w:r>
      <w:r>
        <w:rPr>
          <w:sz w:val="21"/>
        </w:rPr>
        <w:t>Ente</w:t>
      </w:r>
      <w:r>
        <w:rPr>
          <w:spacing w:val="1"/>
          <w:sz w:val="21"/>
        </w:rPr>
        <w:t xml:space="preserve"> </w:t>
      </w:r>
      <w:r>
        <w:rPr>
          <w:sz w:val="21"/>
        </w:rPr>
        <w:t>previdenziale per la stessa nascita in misura inferiore agli importi previsti dalla normativa vigente, e chiede</w:t>
      </w:r>
      <w:r>
        <w:rPr>
          <w:spacing w:val="1"/>
          <w:sz w:val="21"/>
        </w:rPr>
        <w:t xml:space="preserve"> </w:t>
      </w:r>
      <w:r>
        <w:rPr>
          <w:sz w:val="21"/>
        </w:rPr>
        <w:t>pertanto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concessione della</w:t>
      </w:r>
      <w:r>
        <w:rPr>
          <w:spacing w:val="1"/>
          <w:sz w:val="21"/>
        </w:rPr>
        <w:t xml:space="preserve"> </w:t>
      </w:r>
      <w:r>
        <w:rPr>
          <w:sz w:val="21"/>
        </w:rPr>
        <w:t>quota differenziale (indicare</w:t>
      </w:r>
      <w:r>
        <w:rPr>
          <w:spacing w:val="-2"/>
          <w:sz w:val="21"/>
        </w:rPr>
        <w:t xml:space="preserve"> </w:t>
      </w:r>
      <w:r>
        <w:rPr>
          <w:sz w:val="21"/>
        </w:rPr>
        <w:t>la quota</w:t>
      </w:r>
      <w:r>
        <w:rPr>
          <w:spacing w:val="-2"/>
          <w:sz w:val="21"/>
        </w:rPr>
        <w:t xml:space="preserve"> </w:t>
      </w:r>
      <w:r>
        <w:rPr>
          <w:sz w:val="21"/>
        </w:rPr>
        <w:t>già</w:t>
      </w:r>
      <w:r>
        <w:rPr>
          <w:spacing w:val="1"/>
          <w:sz w:val="21"/>
        </w:rPr>
        <w:t xml:space="preserve"> </w:t>
      </w:r>
      <w:r>
        <w:rPr>
          <w:sz w:val="21"/>
        </w:rPr>
        <w:t>percepita:</w:t>
      </w:r>
      <w:r>
        <w:rPr>
          <w:spacing w:val="-3"/>
          <w:sz w:val="21"/>
        </w:rPr>
        <w:t xml:space="preserve"> </w:t>
      </w:r>
      <w:r>
        <w:rPr>
          <w:sz w:val="21"/>
        </w:rPr>
        <w:t>€</w:t>
      </w:r>
      <w:r>
        <w:rPr>
          <w:sz w:val="21"/>
          <w:u w:val="single"/>
        </w:rPr>
        <w:tab/>
      </w:r>
      <w:r>
        <w:rPr>
          <w:sz w:val="21"/>
        </w:rPr>
        <w:t>).</w:t>
      </w:r>
    </w:p>
    <w:p w:rsidR="00E54B14" w:rsidRDefault="00E54B14">
      <w:pPr>
        <w:pStyle w:val="Corpotesto"/>
        <w:spacing w:before="8"/>
        <w:rPr>
          <w:sz w:val="24"/>
        </w:rPr>
      </w:pPr>
    </w:p>
    <w:p w:rsidR="00E54B14" w:rsidRDefault="007861BF">
      <w:pPr>
        <w:pStyle w:val="Titolo2"/>
        <w:spacing w:before="0"/>
        <w:ind w:left="2014"/>
      </w:pPr>
      <w:r>
        <w:t>DICHIARA</w:t>
      </w:r>
      <w:r>
        <w:rPr>
          <w:spacing w:val="-5"/>
        </w:rPr>
        <w:t xml:space="preserve"> </w:t>
      </w:r>
      <w:r>
        <w:t>INFINE</w:t>
      </w:r>
    </w:p>
    <w:p w:rsidR="00E54B14" w:rsidRDefault="007861BF">
      <w:pPr>
        <w:spacing w:before="184"/>
        <w:ind w:left="112"/>
      </w:pPr>
      <w:r>
        <w:t>di</w:t>
      </w:r>
      <w:r>
        <w:rPr>
          <w:spacing w:val="77"/>
        </w:rPr>
        <w:t xml:space="preserve"> </w:t>
      </w:r>
      <w:r>
        <w:t xml:space="preserve">essere  </w:t>
      </w:r>
      <w:r>
        <w:rPr>
          <w:spacing w:val="18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 xml:space="preserve">possesso  </w:t>
      </w:r>
      <w:r>
        <w:rPr>
          <w:spacing w:val="15"/>
        </w:rPr>
        <w:t xml:space="preserve"> </w:t>
      </w:r>
      <w:r>
        <w:t xml:space="preserve">di  </w:t>
      </w:r>
      <w:r>
        <w:rPr>
          <w:spacing w:val="22"/>
        </w:rPr>
        <w:t xml:space="preserve"> </w:t>
      </w:r>
      <w:r>
        <w:t xml:space="preserve">Attestazione  </w:t>
      </w:r>
      <w:r>
        <w:rPr>
          <w:spacing w:val="18"/>
        </w:rPr>
        <w:t xml:space="preserve"> </w:t>
      </w:r>
      <w:r>
        <w:t xml:space="preserve">ISEE  </w:t>
      </w:r>
      <w:r>
        <w:rPr>
          <w:spacing w:val="14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 xml:space="preserve">corso  </w:t>
      </w:r>
      <w:r>
        <w:rPr>
          <w:spacing w:val="21"/>
        </w:rPr>
        <w:t xml:space="preserve"> </w:t>
      </w:r>
      <w:r>
        <w:t xml:space="preserve">di  </w:t>
      </w:r>
      <w:r>
        <w:rPr>
          <w:spacing w:val="16"/>
        </w:rPr>
        <w:t xml:space="preserve"> </w:t>
      </w:r>
      <w:r>
        <w:t xml:space="preserve">validità  </w:t>
      </w:r>
      <w:r>
        <w:rPr>
          <w:spacing w:val="18"/>
        </w:rPr>
        <w:t xml:space="preserve"> </w:t>
      </w:r>
      <w:r>
        <w:t xml:space="preserve">il  </w:t>
      </w:r>
      <w:r>
        <w:rPr>
          <w:spacing w:val="16"/>
        </w:rPr>
        <w:t xml:space="preserve"> </w:t>
      </w:r>
      <w:r>
        <w:t xml:space="preserve">cui  </w:t>
      </w:r>
      <w:r>
        <w:rPr>
          <w:spacing w:val="17"/>
        </w:rPr>
        <w:t xml:space="preserve"> </w:t>
      </w:r>
      <w:r>
        <w:t xml:space="preserve">indice  </w:t>
      </w:r>
      <w:r>
        <w:rPr>
          <w:spacing w:val="18"/>
        </w:rPr>
        <w:t xml:space="preserve"> </w:t>
      </w:r>
      <w:r>
        <w:t xml:space="preserve">ISE  </w:t>
      </w:r>
      <w:r>
        <w:rPr>
          <w:spacing w:val="14"/>
        </w:rPr>
        <w:t xml:space="preserve"> </w:t>
      </w:r>
      <w:r>
        <w:t xml:space="preserve">è  </w:t>
      </w:r>
      <w:r>
        <w:rPr>
          <w:spacing w:val="18"/>
        </w:rPr>
        <w:t xml:space="preserve"> </w:t>
      </w:r>
      <w:r>
        <w:t xml:space="preserve">di  </w:t>
      </w:r>
      <w:r>
        <w:rPr>
          <w:spacing w:val="22"/>
        </w:rPr>
        <w:t xml:space="preserve"> </w:t>
      </w:r>
      <w:r>
        <w:t>€</w:t>
      </w:r>
    </w:p>
    <w:p w:rsidR="00E54B14" w:rsidRDefault="007861BF">
      <w:pPr>
        <w:tabs>
          <w:tab w:val="left" w:pos="3028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4B14" w:rsidRDefault="00E54B14">
      <w:pPr>
        <w:pStyle w:val="Corpotesto"/>
        <w:spacing w:before="9"/>
        <w:rPr>
          <w:sz w:val="19"/>
        </w:rPr>
      </w:pPr>
    </w:p>
    <w:p w:rsidR="00E54B14" w:rsidRDefault="007861BF">
      <w:pPr>
        <w:ind w:left="112"/>
      </w:pPr>
      <w:r>
        <w:t>Al fine dell'accredito del bonifico che verrà disposto dall'INPS al termine dell'istruttoria della richiesta allega</w:t>
      </w:r>
      <w:r>
        <w:rPr>
          <w:spacing w:val="-52"/>
        </w:rPr>
        <w:t xml:space="preserve"> </w:t>
      </w:r>
      <w:r>
        <w:rPr>
          <w:u w:val="single"/>
        </w:rPr>
        <w:t>copia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IBAN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corrente.</w:t>
      </w:r>
    </w:p>
    <w:p w:rsidR="00E54B14" w:rsidRDefault="00E54B14">
      <w:pPr>
        <w:pStyle w:val="Corpotesto"/>
        <w:spacing w:before="11"/>
        <w:rPr>
          <w:sz w:val="11"/>
        </w:rPr>
      </w:pPr>
    </w:p>
    <w:p w:rsidR="00E54B14" w:rsidRDefault="007861BF">
      <w:pPr>
        <w:pStyle w:val="Corpotesto"/>
        <w:spacing w:before="95" w:line="207" w:lineRule="exact"/>
        <w:ind w:left="20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sottoscrizione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Modulo,</w:t>
      </w:r>
    </w:p>
    <w:p w:rsidR="00E54B14" w:rsidRDefault="007861BF">
      <w:pPr>
        <w:pStyle w:val="Corpotesto"/>
        <w:spacing w:line="206" w:lineRule="exact"/>
        <w:ind w:left="204"/>
      </w:pPr>
      <w:r>
        <w:t>**</w:t>
      </w:r>
      <w:r>
        <w:rPr>
          <w:spacing w:val="-5"/>
        </w:rPr>
        <w:t xml:space="preserve"> </w:t>
      </w:r>
      <w:r>
        <w:t>rilascia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forniti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inoltrata;</w:t>
      </w:r>
    </w:p>
    <w:p w:rsidR="00E54B14" w:rsidRDefault="007861BF">
      <w:pPr>
        <w:pStyle w:val="Corpotesto"/>
        <w:ind w:left="204"/>
      </w:pPr>
      <w:r>
        <w:t>**</w:t>
      </w:r>
      <w:r>
        <w:rPr>
          <w:spacing w:val="23"/>
        </w:rPr>
        <w:t xml:space="preserve"> </w:t>
      </w:r>
      <w:r>
        <w:t>dichiara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informato/a</w:t>
      </w:r>
      <w:r>
        <w:rPr>
          <w:spacing w:val="2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raccolti</w:t>
      </w:r>
      <w:r>
        <w:rPr>
          <w:spacing w:val="24"/>
        </w:rPr>
        <w:t xml:space="preserve"> </w:t>
      </w:r>
      <w:r>
        <w:t>saranno</w:t>
      </w:r>
      <w:r>
        <w:rPr>
          <w:spacing w:val="19"/>
        </w:rPr>
        <w:t xml:space="preserve"> </w:t>
      </w:r>
      <w:r>
        <w:t>trattati,</w:t>
      </w:r>
      <w:r>
        <w:rPr>
          <w:spacing w:val="23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strumenti</w:t>
      </w:r>
      <w:r>
        <w:rPr>
          <w:spacing w:val="19"/>
        </w:rPr>
        <w:t xml:space="preserve"> </w:t>
      </w:r>
      <w:r>
        <w:t>informatici,</w:t>
      </w:r>
      <w:r>
        <w:rPr>
          <w:spacing w:val="20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dei procedimenti per cui</w:t>
      </w:r>
      <w:r>
        <w:rPr>
          <w:spacing w:val="-5"/>
        </w:rPr>
        <w:t xml:space="preserve"> </w:t>
      </w:r>
      <w:r>
        <w:t>la presente domanda è</w:t>
      </w:r>
      <w:r>
        <w:rPr>
          <w:spacing w:val="-1"/>
        </w:rPr>
        <w:t xml:space="preserve"> </w:t>
      </w:r>
      <w:r>
        <w:t>resa;</w:t>
      </w:r>
    </w:p>
    <w:p w:rsidR="00E54B14" w:rsidRDefault="007861BF">
      <w:pPr>
        <w:pStyle w:val="Corpotesto"/>
        <w:spacing w:line="244" w:lineRule="auto"/>
        <w:ind w:left="204" w:right="52"/>
      </w:pPr>
      <w:r>
        <w:t>**si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reperibili</w:t>
      </w:r>
      <w:r>
        <w:rPr>
          <w:spacing w:val="1"/>
        </w:rPr>
        <w:t xml:space="preserve"> </w:t>
      </w:r>
      <w:r>
        <w:t>d’ufficio,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venissero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dalla</w:t>
      </w:r>
      <w:r>
        <w:rPr>
          <w:spacing w:val="-4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esaminatrice</w:t>
      </w:r>
      <w:r>
        <w:rPr>
          <w:spacing w:val="-3"/>
        </w:rPr>
        <w:t xml:space="preserve"> </w:t>
      </w:r>
      <w:r>
        <w:t>nei modi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indicati dai competenti uffici;</w:t>
      </w:r>
    </w:p>
    <w:p w:rsidR="00E54B14" w:rsidRDefault="00E54B14">
      <w:pPr>
        <w:pStyle w:val="Corpotesto"/>
        <w:spacing w:before="5"/>
        <w:rPr>
          <w:sz w:val="27"/>
        </w:rPr>
      </w:pPr>
    </w:p>
    <w:p w:rsidR="00E54B14" w:rsidRDefault="007861BF">
      <w:pPr>
        <w:pStyle w:val="Titolo2"/>
        <w:tabs>
          <w:tab w:val="left" w:pos="3205"/>
          <w:tab w:val="left" w:pos="5680"/>
          <w:tab w:val="left" w:pos="9728"/>
        </w:tabs>
        <w:ind w:right="0"/>
        <w:jc w:val="left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54B14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00EE"/>
    <w:multiLevelType w:val="hybridMultilevel"/>
    <w:tmpl w:val="AA7240C2"/>
    <w:lvl w:ilvl="0" w:tplc="C2A4B0DA">
      <w:numFmt w:val="bullet"/>
      <w:lvlText w:val=""/>
      <w:lvlJc w:val="left"/>
      <w:pPr>
        <w:ind w:left="539" w:hanging="42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F5C3540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38EADF9E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4B52D604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ED56A656">
      <w:numFmt w:val="bullet"/>
      <w:lvlText w:val="•"/>
      <w:lvlJc w:val="left"/>
      <w:pPr>
        <w:ind w:left="4293" w:hanging="428"/>
      </w:pPr>
      <w:rPr>
        <w:rFonts w:hint="default"/>
        <w:lang w:val="it-IT" w:eastAsia="en-US" w:bidi="ar-SA"/>
      </w:rPr>
    </w:lvl>
    <w:lvl w:ilvl="5" w:tplc="AE6ACE18">
      <w:numFmt w:val="bullet"/>
      <w:lvlText w:val="•"/>
      <w:lvlJc w:val="left"/>
      <w:pPr>
        <w:ind w:left="5232" w:hanging="428"/>
      </w:pPr>
      <w:rPr>
        <w:rFonts w:hint="default"/>
        <w:lang w:val="it-IT" w:eastAsia="en-US" w:bidi="ar-SA"/>
      </w:rPr>
    </w:lvl>
    <w:lvl w:ilvl="6" w:tplc="0D967076">
      <w:numFmt w:val="bullet"/>
      <w:lvlText w:val="•"/>
      <w:lvlJc w:val="left"/>
      <w:pPr>
        <w:ind w:left="6170" w:hanging="428"/>
      </w:pPr>
      <w:rPr>
        <w:rFonts w:hint="default"/>
        <w:lang w:val="it-IT" w:eastAsia="en-US" w:bidi="ar-SA"/>
      </w:rPr>
    </w:lvl>
    <w:lvl w:ilvl="7" w:tplc="C3DAF462">
      <w:numFmt w:val="bullet"/>
      <w:lvlText w:val="•"/>
      <w:lvlJc w:val="left"/>
      <w:pPr>
        <w:ind w:left="7108" w:hanging="428"/>
      </w:pPr>
      <w:rPr>
        <w:rFonts w:hint="default"/>
        <w:lang w:val="it-IT" w:eastAsia="en-US" w:bidi="ar-SA"/>
      </w:rPr>
    </w:lvl>
    <w:lvl w:ilvl="8" w:tplc="DB445776">
      <w:numFmt w:val="bullet"/>
      <w:lvlText w:val="•"/>
      <w:lvlJc w:val="left"/>
      <w:pPr>
        <w:ind w:left="8047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54B14"/>
    <w:rsid w:val="007861BF"/>
    <w:rsid w:val="00A56AA6"/>
    <w:rsid w:val="00E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5"/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112" w:right="20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511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6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5"/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112" w:right="20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511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right="16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Tributi_02</dc:creator>
  <cp:lastModifiedBy>Tributi_02</cp:lastModifiedBy>
  <cp:revision>3</cp:revision>
  <dcterms:created xsi:type="dcterms:W3CDTF">2024-03-07T10:37:00Z</dcterms:created>
  <dcterms:modified xsi:type="dcterms:W3CDTF">2024-03-07T10:40:00Z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2024-02-20T00:00:00Z</vt:filetime>
  </property>
</Properties>
</file>