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93C1" w14:textId="11B1D71D" w:rsidR="00A47BF8" w:rsidRPr="007774C9" w:rsidRDefault="00A47BF8" w:rsidP="00A47BF8">
      <w:pPr>
        <w:tabs>
          <w:tab w:val="center" w:pos="4819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774C9">
        <w:rPr>
          <w:rFonts w:ascii="TimesNewRomanPS-BoldMT" w:hAnsi="TimesNewRomanPS-BoldMT" w:cs="TimesNewRomanPS-BoldMT"/>
          <w:b/>
          <w:bCs/>
          <w:sz w:val="28"/>
          <w:szCs w:val="28"/>
        </w:rPr>
        <w:t>Dichiarazione ai sensi dell’art. 15, c</w:t>
      </w:r>
      <w:r w:rsidR="00647A53">
        <w:rPr>
          <w:rFonts w:ascii="TimesNewRomanPS-BoldMT" w:hAnsi="TimesNewRomanPS-BoldMT" w:cs="TimesNewRomanPS-BoldMT"/>
          <w:b/>
          <w:bCs/>
          <w:sz w:val="28"/>
          <w:szCs w:val="28"/>
        </w:rPr>
        <w:t>o.</w:t>
      </w:r>
      <w:r w:rsidRPr="007774C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1, lett</w:t>
      </w:r>
      <w:r w:rsidR="00647A5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Pr="007774C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c) </w:t>
      </w:r>
      <w:r w:rsidR="00647A5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del </w:t>
      </w:r>
      <w:r w:rsidRPr="007774C9">
        <w:rPr>
          <w:rFonts w:ascii="TimesNewRomanPS-BoldMT" w:hAnsi="TimesNewRomanPS-BoldMT" w:cs="TimesNewRomanPS-BoldMT"/>
          <w:b/>
          <w:bCs/>
          <w:sz w:val="28"/>
          <w:szCs w:val="28"/>
        </w:rPr>
        <w:t>D.</w:t>
      </w:r>
      <w:r w:rsidR="00647A53">
        <w:rPr>
          <w:rFonts w:ascii="TimesNewRomanPS-BoldMT" w:hAnsi="TimesNewRomanPS-BoldMT" w:cs="TimesNewRomanPS-BoldMT"/>
          <w:b/>
          <w:bCs/>
          <w:sz w:val="28"/>
          <w:szCs w:val="28"/>
        </w:rPr>
        <w:t>l</w:t>
      </w:r>
      <w:r w:rsidRPr="007774C9">
        <w:rPr>
          <w:rFonts w:ascii="TimesNewRomanPS-BoldMT" w:hAnsi="TimesNewRomanPS-BoldMT" w:cs="TimesNewRomanPS-BoldMT"/>
          <w:b/>
          <w:bCs/>
          <w:sz w:val="28"/>
          <w:szCs w:val="28"/>
        </w:rPr>
        <w:t>gs. n. 33/2013</w:t>
      </w:r>
    </w:p>
    <w:p w14:paraId="3D2C181F" w14:textId="1411854C" w:rsidR="00A47BF8" w:rsidRDefault="00A47BF8" w:rsidP="00A47BF8">
      <w:pPr>
        <w:spacing w:after="24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076BB">
        <w:rPr>
          <w:rFonts w:ascii="TimesNewRomanPS-BoldMT" w:hAnsi="TimesNewRomanPS-BoldMT" w:cs="TimesNewRomanPS-BoldMT"/>
          <w:b/>
          <w:bCs/>
          <w:sz w:val="24"/>
          <w:szCs w:val="24"/>
        </w:rPr>
        <w:t>Dichi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Pr="00B076BB">
        <w:rPr>
          <w:rFonts w:ascii="TimesNewRomanPS-BoldMT" w:hAnsi="TimesNewRomanPS-BoldMT" w:cs="TimesNewRomanPS-BoldMT"/>
          <w:b/>
          <w:bCs/>
          <w:sz w:val="24"/>
          <w:szCs w:val="24"/>
        </w:rPr>
        <w:t>razione sostitutiva di atto notorio</w:t>
      </w:r>
    </w:p>
    <w:p w14:paraId="5FA64243" w14:textId="7AAD66C7" w:rsidR="00A47BF8" w:rsidRPr="0003429A" w:rsidRDefault="00A47BF8" w:rsidP="00647A53">
      <w:pPr>
        <w:spacing w:after="120" w:line="360" w:lineRule="auto"/>
        <w:jc w:val="both"/>
        <w:rPr>
          <w:rFonts w:eastAsia="Calibri"/>
          <w:sz w:val="21"/>
          <w:szCs w:val="21"/>
        </w:rPr>
      </w:pPr>
      <w:r w:rsidRPr="0003429A">
        <w:rPr>
          <w:rFonts w:eastAsia="Calibri"/>
          <w:sz w:val="21"/>
          <w:szCs w:val="21"/>
        </w:rPr>
        <w:t>Il/la sottoscritto/a ___________________________________________</w:t>
      </w:r>
      <w:r w:rsidR="00647A53" w:rsidRPr="0003429A">
        <w:rPr>
          <w:rFonts w:eastAsia="Calibri"/>
          <w:sz w:val="21"/>
          <w:szCs w:val="21"/>
        </w:rPr>
        <w:t>_______</w:t>
      </w:r>
      <w:r w:rsidRPr="0003429A">
        <w:rPr>
          <w:rFonts w:eastAsia="Calibri"/>
          <w:sz w:val="21"/>
          <w:szCs w:val="21"/>
        </w:rPr>
        <w:t xml:space="preserve"> con riferimento all’incarico di _________________________________</w:t>
      </w:r>
      <w:r w:rsidR="00647A53" w:rsidRPr="0003429A">
        <w:rPr>
          <w:rFonts w:eastAsia="Calibri"/>
          <w:sz w:val="21"/>
          <w:szCs w:val="21"/>
        </w:rPr>
        <w:t>_____________</w:t>
      </w:r>
      <w:r w:rsidRPr="0003429A">
        <w:rPr>
          <w:rFonts w:eastAsia="Calibri"/>
          <w:sz w:val="21"/>
          <w:szCs w:val="21"/>
        </w:rPr>
        <w:t>_______, ai sensi dell’art. 15, co</w:t>
      </w:r>
      <w:r w:rsidR="00647A53" w:rsidRPr="0003429A">
        <w:rPr>
          <w:rFonts w:eastAsia="Calibri"/>
          <w:sz w:val="21"/>
          <w:szCs w:val="21"/>
        </w:rPr>
        <w:t>.</w:t>
      </w:r>
      <w:r w:rsidRPr="0003429A">
        <w:rPr>
          <w:rFonts w:eastAsia="Calibri"/>
          <w:sz w:val="21"/>
          <w:szCs w:val="21"/>
        </w:rPr>
        <w:t xml:space="preserve"> 1, lett</w:t>
      </w:r>
      <w:r w:rsidR="00647A53" w:rsidRPr="0003429A">
        <w:rPr>
          <w:rFonts w:eastAsia="Calibri"/>
          <w:sz w:val="21"/>
          <w:szCs w:val="21"/>
        </w:rPr>
        <w:t>.</w:t>
      </w:r>
      <w:r w:rsidRPr="0003429A">
        <w:rPr>
          <w:rFonts w:eastAsia="Calibri"/>
          <w:sz w:val="21"/>
          <w:szCs w:val="21"/>
        </w:rPr>
        <w:t xml:space="preserve"> c)</w:t>
      </w:r>
      <w:r w:rsidR="00647A53" w:rsidRPr="0003429A">
        <w:rPr>
          <w:rFonts w:eastAsia="Calibri"/>
          <w:sz w:val="21"/>
          <w:szCs w:val="21"/>
        </w:rPr>
        <w:t xml:space="preserve"> </w:t>
      </w:r>
      <w:r w:rsidRPr="0003429A">
        <w:rPr>
          <w:rFonts w:eastAsia="Calibri"/>
          <w:sz w:val="21"/>
          <w:szCs w:val="21"/>
        </w:rPr>
        <w:t xml:space="preserve">del </w:t>
      </w:r>
      <w:proofErr w:type="spellStart"/>
      <w:r w:rsidR="00647A53" w:rsidRPr="0003429A">
        <w:rPr>
          <w:rFonts w:eastAsia="Calibri"/>
          <w:sz w:val="21"/>
          <w:szCs w:val="21"/>
        </w:rPr>
        <w:t>D.lgs</w:t>
      </w:r>
      <w:proofErr w:type="spellEnd"/>
      <w:r w:rsidRPr="0003429A">
        <w:rPr>
          <w:rFonts w:eastAsia="Calibri"/>
          <w:sz w:val="21"/>
          <w:szCs w:val="21"/>
        </w:rPr>
        <w:t xml:space="preserve"> n. 33/2013, consapevole delle responsabilità penali in caso di dichiarazioni mendaci,</w:t>
      </w:r>
    </w:p>
    <w:p w14:paraId="0848FEDA" w14:textId="062B117B" w:rsidR="00A47BF8" w:rsidRDefault="00A47BF8" w:rsidP="00647A53">
      <w:pPr>
        <w:spacing w:after="120"/>
        <w:jc w:val="center"/>
        <w:rPr>
          <w:rFonts w:eastAsia="Calibri"/>
          <w:b/>
        </w:rPr>
      </w:pPr>
      <w:r w:rsidRPr="000B110A">
        <w:rPr>
          <w:rFonts w:eastAsia="Calibri"/>
          <w:b/>
        </w:rPr>
        <w:t>DICHIARA</w:t>
      </w:r>
      <w:r w:rsidR="00623649">
        <w:rPr>
          <w:rFonts w:eastAsia="Calibri"/>
          <w:b/>
        </w:rPr>
        <w:t xml:space="preserve"> </w:t>
      </w:r>
    </w:p>
    <w:p w14:paraId="7365A3FE" w14:textId="0EDBC89F" w:rsidR="00A47BF8" w:rsidRPr="0003429A" w:rsidRDefault="00A47BF8" w:rsidP="00647A53">
      <w:pPr>
        <w:autoSpaceDE w:val="0"/>
        <w:autoSpaceDN w:val="0"/>
        <w:adjustRightInd w:val="0"/>
        <w:spacing w:after="120"/>
        <w:jc w:val="both"/>
        <w:rPr>
          <w:rFonts w:eastAsia="Calibri"/>
          <w:sz w:val="21"/>
          <w:szCs w:val="21"/>
        </w:rPr>
      </w:pPr>
      <w:r w:rsidRPr="0003429A">
        <w:rPr>
          <w:rFonts w:eastAsia="Calibri" w:cs="Arial"/>
          <w:sz w:val="28"/>
          <w:szCs w:val="28"/>
        </w:rPr>
        <w:t xml:space="preserve">□ </w:t>
      </w:r>
      <w:r w:rsidRPr="0003429A">
        <w:rPr>
          <w:rFonts w:eastAsia="Calibri"/>
          <w:sz w:val="21"/>
          <w:szCs w:val="21"/>
        </w:rPr>
        <w:t xml:space="preserve">di non essere titolare </w:t>
      </w:r>
      <w:r w:rsidR="00623649" w:rsidRPr="0003429A">
        <w:rPr>
          <w:rFonts w:eastAsia="Calibri"/>
          <w:sz w:val="21"/>
          <w:szCs w:val="21"/>
        </w:rPr>
        <w:t xml:space="preserve">o di non essere stato titolare nei due anni </w:t>
      </w:r>
      <w:r w:rsidR="00623649" w:rsidRPr="0003429A">
        <w:rPr>
          <w:sz w:val="21"/>
          <w:szCs w:val="21"/>
        </w:rPr>
        <w:t>antecedenti il conferimento dell’incarico,</w:t>
      </w:r>
      <w:r w:rsidR="00623649" w:rsidRPr="0003429A">
        <w:rPr>
          <w:rFonts w:eastAsia="Calibri"/>
          <w:sz w:val="21"/>
          <w:szCs w:val="21"/>
        </w:rPr>
        <w:t xml:space="preserve"> </w:t>
      </w:r>
      <w:r w:rsidRPr="0003429A">
        <w:rPr>
          <w:rFonts w:eastAsia="Calibri"/>
          <w:sz w:val="21"/>
          <w:szCs w:val="21"/>
        </w:rPr>
        <w:t>di incarichi o di cariche</w:t>
      </w:r>
      <w:r w:rsidR="004B5032" w:rsidRPr="0003429A">
        <w:rPr>
          <w:rStyle w:val="Rimandonotaapidipagina"/>
          <w:rFonts w:eastAsia="Calibri"/>
          <w:sz w:val="21"/>
          <w:szCs w:val="21"/>
        </w:rPr>
        <w:footnoteReference w:id="1"/>
      </w:r>
      <w:r w:rsidRPr="0003429A">
        <w:rPr>
          <w:rFonts w:eastAsia="Calibri"/>
          <w:sz w:val="21"/>
          <w:szCs w:val="21"/>
        </w:rPr>
        <w:t xml:space="preserve"> in enti di diritto privato regolati o finanziati da pubbliche amministrazioni</w:t>
      </w:r>
      <w:r w:rsidR="00AC0B1B" w:rsidRPr="0003429A">
        <w:rPr>
          <w:rStyle w:val="Rimandonotaapidipagina"/>
          <w:rFonts w:eastAsia="Calibri"/>
          <w:sz w:val="21"/>
          <w:szCs w:val="21"/>
        </w:rPr>
        <w:footnoteReference w:id="2"/>
      </w:r>
      <w:r w:rsidRPr="0003429A">
        <w:rPr>
          <w:rFonts w:eastAsia="Calibri"/>
          <w:sz w:val="21"/>
          <w:szCs w:val="21"/>
        </w:rPr>
        <w:t>;</w:t>
      </w:r>
    </w:p>
    <w:p w14:paraId="1D514D53" w14:textId="1AE6E9A2" w:rsidR="00A47BF8" w:rsidRPr="0003429A" w:rsidRDefault="00A47BF8" w:rsidP="003900DE">
      <w:pPr>
        <w:autoSpaceDE w:val="0"/>
        <w:autoSpaceDN w:val="0"/>
        <w:adjustRightInd w:val="0"/>
        <w:spacing w:after="60"/>
        <w:jc w:val="both"/>
        <w:rPr>
          <w:sz w:val="21"/>
          <w:szCs w:val="21"/>
        </w:rPr>
      </w:pPr>
      <w:r w:rsidRPr="0003429A">
        <w:rPr>
          <w:rFonts w:eastAsia="Calibri" w:cs="Arial"/>
          <w:sz w:val="28"/>
          <w:szCs w:val="28"/>
        </w:rPr>
        <w:t xml:space="preserve">□ </w:t>
      </w:r>
      <w:r w:rsidRPr="0003429A">
        <w:rPr>
          <w:rFonts w:eastAsia="Calibri"/>
          <w:sz w:val="21"/>
          <w:szCs w:val="21"/>
        </w:rPr>
        <w:t>di essere titolare</w:t>
      </w:r>
      <w:r w:rsidR="00BC56E4" w:rsidRPr="0003429A">
        <w:rPr>
          <w:rFonts w:eastAsia="Calibri"/>
          <w:sz w:val="21"/>
          <w:szCs w:val="21"/>
        </w:rPr>
        <w:t xml:space="preserve"> o di essere stato titolare nei due anni </w:t>
      </w:r>
      <w:r w:rsidR="00BC56E4" w:rsidRPr="0003429A">
        <w:rPr>
          <w:sz w:val="21"/>
          <w:szCs w:val="21"/>
        </w:rPr>
        <w:t>antecedenti il conferimento dell’incarico,</w:t>
      </w:r>
      <w:r w:rsidR="00BC56E4" w:rsidRPr="0003429A">
        <w:rPr>
          <w:rFonts w:eastAsia="Calibri"/>
          <w:sz w:val="21"/>
          <w:szCs w:val="21"/>
        </w:rPr>
        <w:t xml:space="preserve"> </w:t>
      </w:r>
      <w:r w:rsidRPr="0003429A">
        <w:rPr>
          <w:rFonts w:eastAsia="Calibri"/>
          <w:sz w:val="21"/>
          <w:szCs w:val="21"/>
        </w:rPr>
        <w:t>dei seguenti incarichi o cariche in enti di diritto privato regolati o finanziati da pubbliche amministrazioni: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2"/>
        <w:gridCol w:w="3208"/>
      </w:tblGrid>
      <w:tr w:rsidR="00A47BF8" w:rsidRPr="00F71805" w14:paraId="5411F45A" w14:textId="77777777" w:rsidTr="0003429A">
        <w:trPr>
          <w:trHeight w:val="530"/>
        </w:trPr>
        <w:tc>
          <w:tcPr>
            <w:tcW w:w="1666" w:type="pct"/>
            <w:shd w:val="clear" w:color="auto" w:fill="auto"/>
          </w:tcPr>
          <w:p w14:paraId="2BE7E102" w14:textId="7EF96377" w:rsidR="00A47BF8" w:rsidRPr="0003429A" w:rsidRDefault="00BC56E4" w:rsidP="00BC56E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trike/>
                <w:sz w:val="21"/>
                <w:szCs w:val="21"/>
              </w:rPr>
            </w:pPr>
            <w:r w:rsidRPr="0003429A">
              <w:rPr>
                <w:rFonts w:eastAsia="Calibri"/>
                <w:b/>
                <w:sz w:val="21"/>
                <w:szCs w:val="21"/>
              </w:rPr>
              <w:t>Denominazione dell’ente</w:t>
            </w:r>
            <w:r w:rsidR="000426EB" w:rsidRPr="0003429A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03429A">
              <w:rPr>
                <w:rFonts w:eastAsia="Calibri"/>
                <w:b/>
                <w:sz w:val="21"/>
                <w:szCs w:val="21"/>
              </w:rPr>
              <w:t>conferente</w:t>
            </w:r>
          </w:p>
        </w:tc>
        <w:tc>
          <w:tcPr>
            <w:tcW w:w="1668" w:type="pct"/>
            <w:shd w:val="clear" w:color="auto" w:fill="auto"/>
          </w:tcPr>
          <w:p w14:paraId="67FFAE48" w14:textId="7E2AC61A" w:rsidR="00A47BF8" w:rsidRPr="0003429A" w:rsidRDefault="00A47BF8" w:rsidP="000426E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3429A">
              <w:rPr>
                <w:rFonts w:eastAsia="Calibri"/>
                <w:b/>
                <w:sz w:val="21"/>
                <w:szCs w:val="21"/>
              </w:rPr>
              <w:t>Tipologia incarico/carica</w:t>
            </w:r>
            <w:r w:rsidR="00BC56E4" w:rsidRPr="0003429A">
              <w:rPr>
                <w:rFonts w:eastAsia="Calibri"/>
                <w:b/>
                <w:sz w:val="21"/>
                <w:szCs w:val="21"/>
              </w:rPr>
              <w:t xml:space="preserve"> ricoperta</w:t>
            </w:r>
          </w:p>
        </w:tc>
        <w:tc>
          <w:tcPr>
            <w:tcW w:w="1666" w:type="pct"/>
            <w:shd w:val="clear" w:color="auto" w:fill="auto"/>
          </w:tcPr>
          <w:p w14:paraId="56CDF32C" w14:textId="77777777" w:rsidR="00A47BF8" w:rsidRPr="0003429A" w:rsidRDefault="00A47BF8" w:rsidP="0084419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3429A">
              <w:rPr>
                <w:rFonts w:eastAsia="Calibri"/>
                <w:b/>
                <w:sz w:val="21"/>
                <w:szCs w:val="21"/>
              </w:rPr>
              <w:t>Periodo di riferimento</w:t>
            </w:r>
          </w:p>
          <w:p w14:paraId="35F6B1DB" w14:textId="77777777" w:rsidR="00A47BF8" w:rsidRPr="0003429A" w:rsidRDefault="00A47BF8" w:rsidP="0084419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A47BF8" w:rsidRPr="00F71805" w14:paraId="67C3B60B" w14:textId="77777777" w:rsidTr="0084419A">
        <w:tc>
          <w:tcPr>
            <w:tcW w:w="1666" w:type="pct"/>
            <w:shd w:val="clear" w:color="auto" w:fill="auto"/>
          </w:tcPr>
          <w:p w14:paraId="4FD7F9B6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68" w:type="pct"/>
            <w:shd w:val="clear" w:color="auto" w:fill="auto"/>
          </w:tcPr>
          <w:p w14:paraId="2B938CDE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66" w:type="pct"/>
            <w:shd w:val="clear" w:color="auto" w:fill="auto"/>
          </w:tcPr>
          <w:p w14:paraId="568FDAA4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</w:tr>
      <w:tr w:rsidR="00A47BF8" w:rsidRPr="00F71805" w14:paraId="08CB937E" w14:textId="77777777" w:rsidTr="0084419A">
        <w:tc>
          <w:tcPr>
            <w:tcW w:w="1666" w:type="pct"/>
            <w:shd w:val="clear" w:color="auto" w:fill="auto"/>
          </w:tcPr>
          <w:p w14:paraId="5A2BB67C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68" w:type="pct"/>
            <w:shd w:val="clear" w:color="auto" w:fill="auto"/>
          </w:tcPr>
          <w:p w14:paraId="5A04A1DD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66" w:type="pct"/>
            <w:shd w:val="clear" w:color="auto" w:fill="auto"/>
          </w:tcPr>
          <w:p w14:paraId="7EC28DEC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</w:tr>
      <w:tr w:rsidR="00A47BF8" w:rsidRPr="00F71805" w14:paraId="60AAB5DD" w14:textId="77777777" w:rsidTr="0084419A">
        <w:tc>
          <w:tcPr>
            <w:tcW w:w="1666" w:type="pct"/>
            <w:shd w:val="clear" w:color="auto" w:fill="auto"/>
          </w:tcPr>
          <w:p w14:paraId="04E60CE3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68" w:type="pct"/>
            <w:shd w:val="clear" w:color="auto" w:fill="auto"/>
          </w:tcPr>
          <w:p w14:paraId="08891837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66" w:type="pct"/>
            <w:shd w:val="clear" w:color="auto" w:fill="auto"/>
          </w:tcPr>
          <w:p w14:paraId="0E72AEDB" w14:textId="77777777" w:rsidR="00A47BF8" w:rsidRPr="00F71805" w:rsidRDefault="00A47BF8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</w:tr>
    </w:tbl>
    <w:p w14:paraId="100FC2DE" w14:textId="726C0D7F" w:rsidR="00A47BF8" w:rsidRPr="0003429A" w:rsidRDefault="00A47BF8" w:rsidP="00647A53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1"/>
          <w:szCs w:val="21"/>
        </w:rPr>
      </w:pPr>
      <w:r w:rsidRPr="0003429A">
        <w:rPr>
          <w:rFonts w:eastAsia="Calibri" w:cs="Arial"/>
          <w:sz w:val="28"/>
          <w:szCs w:val="28"/>
        </w:rPr>
        <w:t>□</w:t>
      </w:r>
      <w:r w:rsidRPr="0003429A">
        <w:rPr>
          <w:rFonts w:eastAsia="Calibri"/>
          <w:sz w:val="21"/>
          <w:szCs w:val="21"/>
        </w:rPr>
        <w:t xml:space="preserve"> di non prestare </w:t>
      </w:r>
      <w:r w:rsidR="007A5FAF" w:rsidRPr="0003429A">
        <w:rPr>
          <w:rFonts w:eastAsia="Calibri"/>
          <w:sz w:val="21"/>
          <w:szCs w:val="21"/>
        </w:rPr>
        <w:t xml:space="preserve">attività professionale </w:t>
      </w:r>
      <w:r w:rsidRPr="0003429A">
        <w:rPr>
          <w:rFonts w:eastAsia="Calibri"/>
          <w:sz w:val="21"/>
          <w:szCs w:val="21"/>
        </w:rPr>
        <w:t xml:space="preserve">a favore di </w:t>
      </w:r>
      <w:r w:rsidR="007A5FAF" w:rsidRPr="0003429A">
        <w:rPr>
          <w:rFonts w:eastAsia="Calibri"/>
          <w:sz w:val="21"/>
          <w:szCs w:val="21"/>
        </w:rPr>
        <w:t>soggetti pubblici o privati</w:t>
      </w:r>
      <w:r w:rsidRPr="0003429A">
        <w:rPr>
          <w:rFonts w:eastAsia="Calibri"/>
          <w:sz w:val="21"/>
          <w:szCs w:val="21"/>
        </w:rPr>
        <w:t>;</w:t>
      </w:r>
    </w:p>
    <w:p w14:paraId="47B3817C" w14:textId="364EB38E" w:rsidR="00A47BF8" w:rsidRPr="0003429A" w:rsidRDefault="00A47BF8" w:rsidP="00647A53">
      <w:pPr>
        <w:autoSpaceDE w:val="0"/>
        <w:autoSpaceDN w:val="0"/>
        <w:adjustRightInd w:val="0"/>
        <w:spacing w:after="60"/>
        <w:jc w:val="both"/>
        <w:rPr>
          <w:rFonts w:eastAsia="Calibri"/>
          <w:sz w:val="21"/>
          <w:szCs w:val="21"/>
        </w:rPr>
      </w:pPr>
      <w:r w:rsidRPr="0003429A">
        <w:rPr>
          <w:rFonts w:eastAsia="Calibri" w:cs="Arial"/>
          <w:sz w:val="28"/>
          <w:szCs w:val="28"/>
        </w:rPr>
        <w:t>□</w:t>
      </w:r>
      <w:r w:rsidRPr="0003429A">
        <w:rPr>
          <w:rFonts w:eastAsia="Calibri"/>
          <w:sz w:val="21"/>
          <w:szCs w:val="21"/>
        </w:rPr>
        <w:t xml:space="preserve"> di prestare le seguenti attività professionali a favore di </w:t>
      </w:r>
      <w:r w:rsidR="007A5FAF" w:rsidRPr="0003429A">
        <w:rPr>
          <w:rFonts w:eastAsia="Calibri"/>
          <w:sz w:val="21"/>
          <w:szCs w:val="21"/>
        </w:rPr>
        <w:t>soggetti pubblici o privati</w:t>
      </w:r>
      <w:r w:rsidRPr="0003429A">
        <w:rPr>
          <w:rFonts w:eastAsia="Calibri"/>
          <w:sz w:val="21"/>
          <w:szCs w:val="21"/>
        </w:rPr>
        <w:t>:</w:t>
      </w:r>
      <w:r w:rsidRPr="0003429A">
        <w:rPr>
          <w:rStyle w:val="Rimandonotadichiusura"/>
          <w:rFonts w:eastAsia="Calibri"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331"/>
        <w:gridCol w:w="3148"/>
      </w:tblGrid>
      <w:tr w:rsidR="0098176E" w:rsidRPr="00045A58" w14:paraId="6770C323" w14:textId="77777777" w:rsidTr="0098176E">
        <w:tc>
          <w:tcPr>
            <w:tcW w:w="1635" w:type="pct"/>
            <w:shd w:val="clear" w:color="auto" w:fill="auto"/>
          </w:tcPr>
          <w:p w14:paraId="597AEF45" w14:textId="4B676DB2" w:rsidR="0098176E" w:rsidRPr="0003429A" w:rsidRDefault="0098176E" w:rsidP="003B415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29A">
              <w:rPr>
                <w:rFonts w:eastAsia="Calibri"/>
                <w:b/>
                <w:sz w:val="20"/>
                <w:szCs w:val="20"/>
              </w:rPr>
              <w:t>Descrizione attività</w:t>
            </w:r>
          </w:p>
          <w:p w14:paraId="313D9396" w14:textId="6E40AEA6" w:rsidR="0098176E" w:rsidRPr="0003429A" w:rsidRDefault="0098176E" w:rsidP="000426E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29A">
              <w:rPr>
                <w:rFonts w:eastAsia="Calibri"/>
                <w:b/>
                <w:sz w:val="20"/>
                <w:szCs w:val="20"/>
              </w:rPr>
              <w:t>(specificare settore e materia dell’attività professionale)</w:t>
            </w:r>
          </w:p>
        </w:tc>
        <w:tc>
          <w:tcPr>
            <w:tcW w:w="1730" w:type="pct"/>
            <w:shd w:val="clear" w:color="auto" w:fill="auto"/>
          </w:tcPr>
          <w:p w14:paraId="5A81D657" w14:textId="77777777" w:rsidR="0098176E" w:rsidRPr="0003429A" w:rsidRDefault="0098176E" w:rsidP="0031616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29A">
              <w:rPr>
                <w:rFonts w:eastAsia="Calibri"/>
                <w:b/>
                <w:sz w:val="20"/>
                <w:szCs w:val="20"/>
              </w:rPr>
              <w:t xml:space="preserve">Tipologia soggetto conferente </w:t>
            </w:r>
          </w:p>
          <w:p w14:paraId="7F8BD177" w14:textId="62CFD741" w:rsidR="0098176E" w:rsidRPr="0003429A" w:rsidRDefault="0098176E" w:rsidP="0031616F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29A">
              <w:rPr>
                <w:rFonts w:eastAsia="Calibri"/>
                <w:b/>
                <w:sz w:val="20"/>
                <w:szCs w:val="20"/>
              </w:rPr>
              <w:t>(specificare se privato o pubblico)</w:t>
            </w:r>
          </w:p>
        </w:tc>
        <w:tc>
          <w:tcPr>
            <w:tcW w:w="1635" w:type="pct"/>
          </w:tcPr>
          <w:p w14:paraId="082C072C" w14:textId="0F1A5172" w:rsidR="0098176E" w:rsidRPr="0003429A" w:rsidRDefault="0098176E" w:rsidP="00AF7F6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29A">
              <w:rPr>
                <w:rFonts w:eastAsia="Calibri"/>
                <w:b/>
                <w:sz w:val="20"/>
                <w:szCs w:val="20"/>
              </w:rPr>
              <w:t>Ambito attività soggetto conferente</w:t>
            </w:r>
          </w:p>
        </w:tc>
      </w:tr>
      <w:tr w:rsidR="0098176E" w:rsidRPr="00F71805" w14:paraId="36D452EC" w14:textId="77777777" w:rsidTr="0098176E">
        <w:tc>
          <w:tcPr>
            <w:tcW w:w="1635" w:type="pct"/>
            <w:shd w:val="clear" w:color="auto" w:fill="auto"/>
          </w:tcPr>
          <w:p w14:paraId="6BFAF8FE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730" w:type="pct"/>
            <w:shd w:val="clear" w:color="auto" w:fill="auto"/>
          </w:tcPr>
          <w:p w14:paraId="162F1BF7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35" w:type="pct"/>
          </w:tcPr>
          <w:p w14:paraId="74862CF3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</w:tr>
      <w:tr w:rsidR="0098176E" w:rsidRPr="00F71805" w14:paraId="1C29C25E" w14:textId="77777777" w:rsidTr="0098176E">
        <w:tc>
          <w:tcPr>
            <w:tcW w:w="1635" w:type="pct"/>
            <w:shd w:val="clear" w:color="auto" w:fill="auto"/>
          </w:tcPr>
          <w:p w14:paraId="0A7E0420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730" w:type="pct"/>
            <w:shd w:val="clear" w:color="auto" w:fill="auto"/>
          </w:tcPr>
          <w:p w14:paraId="1F70F1AE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35" w:type="pct"/>
          </w:tcPr>
          <w:p w14:paraId="2E11378F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</w:tr>
      <w:tr w:rsidR="0098176E" w:rsidRPr="00F71805" w14:paraId="6557A2D9" w14:textId="77777777" w:rsidTr="0098176E">
        <w:tc>
          <w:tcPr>
            <w:tcW w:w="1635" w:type="pct"/>
            <w:shd w:val="clear" w:color="auto" w:fill="auto"/>
          </w:tcPr>
          <w:p w14:paraId="09125742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730" w:type="pct"/>
            <w:shd w:val="clear" w:color="auto" w:fill="auto"/>
          </w:tcPr>
          <w:p w14:paraId="1FAA40EA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  <w:tc>
          <w:tcPr>
            <w:tcW w:w="1635" w:type="pct"/>
          </w:tcPr>
          <w:p w14:paraId="736E1D69" w14:textId="77777777" w:rsidR="0098176E" w:rsidRPr="00F71805" w:rsidRDefault="0098176E" w:rsidP="0084419A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</w:rPr>
            </w:pPr>
          </w:p>
        </w:tc>
      </w:tr>
    </w:tbl>
    <w:p w14:paraId="1D7D78CB" w14:textId="5D48EF91" w:rsidR="00F55CCE" w:rsidRPr="0003429A" w:rsidRDefault="00A47BF8" w:rsidP="00647A53">
      <w:pPr>
        <w:spacing w:before="160"/>
        <w:jc w:val="both"/>
        <w:rPr>
          <w:rFonts w:eastAsia="Calibri" w:cs="Arial"/>
          <w:sz w:val="21"/>
          <w:szCs w:val="21"/>
        </w:rPr>
      </w:pPr>
      <w:r w:rsidRPr="0003429A">
        <w:rPr>
          <w:rFonts w:eastAsia="Calibri" w:cs="Arial"/>
          <w:sz w:val="28"/>
          <w:szCs w:val="28"/>
        </w:rPr>
        <w:t xml:space="preserve">□ </w:t>
      </w:r>
      <w:r w:rsidRPr="0003429A">
        <w:rPr>
          <w:sz w:val="21"/>
          <w:szCs w:val="21"/>
        </w:rPr>
        <w:t>di non trovarsi in alcuna delle situazioni, anche potenziali, di conflitto di interesse, ai sensi della normativa vigente, nei confronti d</w:t>
      </w:r>
      <w:r w:rsidR="00151813" w:rsidRPr="0003429A">
        <w:rPr>
          <w:sz w:val="21"/>
          <w:szCs w:val="21"/>
        </w:rPr>
        <w:t>i questo Comune conferente l’incarico</w:t>
      </w:r>
      <w:r w:rsidRPr="0003429A">
        <w:rPr>
          <w:sz w:val="21"/>
          <w:szCs w:val="21"/>
        </w:rPr>
        <w:t xml:space="preserve">. </w:t>
      </w:r>
    </w:p>
    <w:p w14:paraId="5C56899E" w14:textId="341179E1" w:rsidR="00A47BF8" w:rsidRPr="0003429A" w:rsidRDefault="00A47BF8" w:rsidP="00F55CCE">
      <w:pPr>
        <w:spacing w:before="120"/>
        <w:jc w:val="both"/>
        <w:rPr>
          <w:rFonts w:eastAsia="Calibri" w:cs="Arial"/>
          <w:sz w:val="21"/>
          <w:szCs w:val="21"/>
        </w:rPr>
      </w:pPr>
      <w:r w:rsidRPr="0003429A">
        <w:rPr>
          <w:rFonts w:eastAsia="Calibri"/>
          <w:sz w:val="21"/>
          <w:szCs w:val="21"/>
        </w:rPr>
        <w:t>Il/La sottoscritto/a si impegna, altresì, a comunicare tempestivamente eventuali variazioni del contenuto della presente dichiarazione.</w:t>
      </w:r>
    </w:p>
    <w:p w14:paraId="04A64F64" w14:textId="67032586" w:rsidR="006A2680" w:rsidRDefault="00151813" w:rsidP="0003429A">
      <w:pPr>
        <w:pBdr>
          <w:bottom w:val="single" w:sz="12" w:space="1" w:color="auto"/>
        </w:pBdr>
        <w:spacing w:before="360" w:after="0" w:line="360" w:lineRule="auto"/>
        <w:rPr>
          <w:rFonts w:eastAsia="Calibri"/>
        </w:rPr>
      </w:pPr>
      <w:r>
        <w:rPr>
          <w:rFonts w:eastAsia="Calibri"/>
        </w:rPr>
        <w:t>Luogo e data</w:t>
      </w:r>
      <w:r w:rsidR="00A47BF8">
        <w:rPr>
          <w:rFonts w:eastAsia="Calibri"/>
        </w:rPr>
        <w:t>, ________________</w:t>
      </w:r>
      <w:r w:rsidR="00A47BF8">
        <w:rPr>
          <w:rFonts w:eastAsia="Calibri"/>
        </w:rPr>
        <w:tab/>
      </w:r>
      <w:r w:rsidR="00A47BF8">
        <w:rPr>
          <w:rFonts w:eastAsia="Calibri"/>
        </w:rPr>
        <w:tab/>
      </w:r>
      <w:r w:rsidR="00A47BF8">
        <w:rPr>
          <w:rFonts w:eastAsia="Calibri"/>
        </w:rPr>
        <w:tab/>
      </w:r>
      <w:r w:rsidR="00A47BF8">
        <w:rPr>
          <w:rFonts w:eastAsia="Calibri"/>
        </w:rPr>
        <w:tab/>
      </w:r>
      <w:r w:rsidR="00A47BF8">
        <w:rPr>
          <w:rFonts w:eastAsia="Calibri"/>
        </w:rPr>
        <w:tab/>
      </w:r>
      <w:r w:rsidR="0098176E">
        <w:rPr>
          <w:rFonts w:eastAsia="Calibri"/>
        </w:rPr>
        <w:tab/>
      </w:r>
      <w:r>
        <w:rPr>
          <w:rFonts w:eastAsia="Calibri"/>
        </w:rPr>
        <w:t xml:space="preserve">    </w:t>
      </w:r>
      <w:r w:rsidR="0003429A">
        <w:rPr>
          <w:rFonts w:eastAsia="Calibri"/>
        </w:rPr>
        <w:t xml:space="preserve">                </w:t>
      </w:r>
      <w:r>
        <w:rPr>
          <w:rFonts w:eastAsia="Calibri"/>
        </w:rPr>
        <w:t>I</w:t>
      </w:r>
      <w:r w:rsidR="00A47BF8">
        <w:rPr>
          <w:rFonts w:eastAsia="Calibri"/>
        </w:rPr>
        <w:t xml:space="preserve">n </w:t>
      </w:r>
      <w:r>
        <w:rPr>
          <w:rFonts w:eastAsia="Calibri"/>
        </w:rPr>
        <w:t>F</w:t>
      </w:r>
      <w:r w:rsidR="00A47BF8">
        <w:rPr>
          <w:rFonts w:eastAsia="Calibri"/>
        </w:rPr>
        <w:t>ede</w:t>
      </w:r>
      <w:r w:rsidR="0003429A">
        <w:rPr>
          <w:rStyle w:val="Rimandonotaapidipagina"/>
          <w:rFonts w:eastAsia="Calibri"/>
        </w:rPr>
        <w:footnoteReference w:id="3"/>
      </w:r>
    </w:p>
    <w:p w14:paraId="07C699D6" w14:textId="7EC367C2" w:rsidR="0003429A" w:rsidRDefault="0003429A" w:rsidP="0003429A">
      <w:pPr>
        <w:pBdr>
          <w:bottom w:val="single" w:sz="12" w:space="1" w:color="auto"/>
        </w:pBdr>
        <w:spacing w:line="240" w:lineRule="auto"/>
        <w:jc w:val="right"/>
        <w:rPr>
          <w:rFonts w:eastAsia="Calibri"/>
        </w:rPr>
      </w:pPr>
      <w:r>
        <w:rPr>
          <w:rFonts w:eastAsia="Calibri"/>
        </w:rPr>
        <w:t>______________________</w:t>
      </w:r>
    </w:p>
    <w:p w14:paraId="1C212F6A" w14:textId="77777777" w:rsidR="0003429A" w:rsidRPr="0003429A" w:rsidRDefault="0003429A" w:rsidP="0003429A">
      <w:pPr>
        <w:pBdr>
          <w:bottom w:val="single" w:sz="12" w:space="1" w:color="auto"/>
        </w:pBdr>
        <w:spacing w:after="0" w:line="240" w:lineRule="auto"/>
        <w:jc w:val="right"/>
        <w:rPr>
          <w:rFonts w:eastAsia="Calibri"/>
          <w:sz w:val="6"/>
          <w:szCs w:val="6"/>
        </w:rPr>
      </w:pPr>
    </w:p>
    <w:p w14:paraId="4AA210EA" w14:textId="00A1BD05" w:rsidR="0003429A" w:rsidRPr="0003429A" w:rsidRDefault="0003429A" w:rsidP="0003429A">
      <w:pPr>
        <w:spacing w:after="0" w:line="240" w:lineRule="auto"/>
        <w:jc w:val="center"/>
        <w:rPr>
          <w:rFonts w:eastAsia="Calibri"/>
          <w:sz w:val="16"/>
          <w:szCs w:val="16"/>
        </w:rPr>
      </w:pPr>
      <w:r w:rsidRPr="0003429A">
        <w:rPr>
          <w:rFonts w:eastAsia="Calibri"/>
          <w:sz w:val="16"/>
          <w:szCs w:val="16"/>
        </w:rPr>
        <w:t>SPAZIO RISERVATO ALL’UFFICIO</w:t>
      </w:r>
    </w:p>
    <w:p w14:paraId="466FAC16" w14:textId="77777777" w:rsidR="0003429A" w:rsidRPr="0003429A" w:rsidRDefault="0003429A" w:rsidP="0003429A">
      <w:pPr>
        <w:pStyle w:val="Testonotaapidipagina"/>
        <w:rPr>
          <w:rFonts w:eastAsia="Calibri"/>
          <w:sz w:val="16"/>
          <w:szCs w:val="16"/>
        </w:rPr>
      </w:pPr>
      <w:r w:rsidRPr="0003429A">
        <w:rPr>
          <w:rFonts w:eastAsia="Calibri"/>
          <w:sz w:val="16"/>
          <w:szCs w:val="16"/>
        </w:rPr>
        <w:t>Vista la documentazione agli atti, si attesta l’avvenuta verifica dell'insussistenza di situazioni, anche potenziali, di conflitto di interesse.</w:t>
      </w:r>
    </w:p>
    <w:p w14:paraId="4529A1FB" w14:textId="77777777" w:rsidR="0003429A" w:rsidRPr="0003429A" w:rsidRDefault="0003429A" w:rsidP="0003429A">
      <w:pPr>
        <w:pStyle w:val="Testonotaapidipagina"/>
        <w:rPr>
          <w:rFonts w:eastAsia="Calibri"/>
          <w:sz w:val="16"/>
          <w:szCs w:val="16"/>
        </w:rPr>
      </w:pPr>
    </w:p>
    <w:p w14:paraId="2376B1E5" w14:textId="12BE1A83" w:rsidR="0003429A" w:rsidRPr="0003429A" w:rsidRDefault="0003429A" w:rsidP="0003429A">
      <w:pPr>
        <w:pStyle w:val="Testonotaapidipagina"/>
        <w:rPr>
          <w:rFonts w:eastAsia="Calibri"/>
          <w:sz w:val="16"/>
          <w:szCs w:val="16"/>
        </w:rPr>
      </w:pPr>
      <w:r w:rsidRPr="0003429A">
        <w:rPr>
          <w:rFonts w:eastAsia="Calibri"/>
          <w:sz w:val="16"/>
          <w:szCs w:val="16"/>
        </w:rPr>
        <w:t>Luogo e data, ________________</w:t>
      </w:r>
      <w:r w:rsidRPr="0003429A">
        <w:rPr>
          <w:rFonts w:eastAsia="Calibri"/>
          <w:sz w:val="16"/>
          <w:szCs w:val="16"/>
        </w:rPr>
        <w:tab/>
      </w:r>
      <w:r w:rsidRPr="0003429A">
        <w:rPr>
          <w:rFonts w:eastAsia="Calibri"/>
          <w:sz w:val="16"/>
          <w:szCs w:val="16"/>
        </w:rPr>
        <w:tab/>
      </w:r>
      <w:r w:rsidRPr="0003429A">
        <w:rPr>
          <w:rFonts w:eastAsia="Calibri"/>
          <w:sz w:val="16"/>
          <w:szCs w:val="16"/>
        </w:rPr>
        <w:tab/>
      </w:r>
      <w:r w:rsidRPr="0003429A">
        <w:rPr>
          <w:rFonts w:eastAsia="Calibri"/>
          <w:sz w:val="16"/>
          <w:szCs w:val="16"/>
        </w:rPr>
        <w:tab/>
      </w:r>
    </w:p>
    <w:p w14:paraId="4BBABFEE" w14:textId="2CE30C93" w:rsidR="0003429A" w:rsidRDefault="0003429A" w:rsidP="0003429A">
      <w:pPr>
        <w:pStyle w:val="Testonotaapidipagina"/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IL RESPONSABILE DEL PROCEDIMENTO</w:t>
      </w:r>
    </w:p>
    <w:p w14:paraId="36C3DB3A" w14:textId="0C70B032" w:rsidR="0003429A" w:rsidRPr="00221ABE" w:rsidRDefault="0003429A" w:rsidP="0003429A">
      <w:pPr>
        <w:pStyle w:val="Testonotaapidipagina"/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________________________________</w:t>
      </w:r>
    </w:p>
    <w:sectPr w:rsidR="0003429A" w:rsidRPr="00221ABE" w:rsidSect="00551420">
      <w:footerReference w:type="default" r:id="rId9"/>
      <w:pgSz w:w="11906" w:h="16838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1FF15" w14:textId="77777777" w:rsidR="004D07EB" w:rsidRDefault="004D07EB" w:rsidP="00A47BF8">
      <w:pPr>
        <w:spacing w:after="0" w:line="240" w:lineRule="auto"/>
      </w:pPr>
      <w:r>
        <w:separator/>
      </w:r>
    </w:p>
  </w:endnote>
  <w:endnote w:type="continuationSeparator" w:id="0">
    <w:p w14:paraId="3D24229C" w14:textId="77777777" w:rsidR="004D07EB" w:rsidRDefault="004D07EB" w:rsidP="00A4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DAE3" w14:textId="77777777" w:rsidR="00551420" w:rsidRDefault="00551420" w:rsidP="00551420">
    <w:pPr>
      <w:pStyle w:val="Pidipagina"/>
      <w:rPr>
        <w:sz w:val="14"/>
        <w:szCs w:val="14"/>
      </w:rPr>
    </w:pPr>
  </w:p>
  <w:p w14:paraId="44BEE00F" w14:textId="56E06466" w:rsidR="00551420" w:rsidRPr="00551420" w:rsidRDefault="00551420" w:rsidP="00551420">
    <w:pPr>
      <w:pStyle w:val="Defaul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10E84" w14:textId="77777777" w:rsidR="004D07EB" w:rsidRDefault="004D07EB" w:rsidP="00A47BF8">
      <w:pPr>
        <w:spacing w:after="0" w:line="240" w:lineRule="auto"/>
      </w:pPr>
      <w:r>
        <w:separator/>
      </w:r>
    </w:p>
  </w:footnote>
  <w:footnote w:type="continuationSeparator" w:id="0">
    <w:p w14:paraId="5A8C6244" w14:textId="77777777" w:rsidR="004D07EB" w:rsidRDefault="004D07EB" w:rsidP="00A47BF8">
      <w:pPr>
        <w:spacing w:after="0" w:line="240" w:lineRule="auto"/>
      </w:pPr>
      <w:r>
        <w:continuationSeparator/>
      </w:r>
    </w:p>
  </w:footnote>
  <w:footnote w:id="1">
    <w:p w14:paraId="6A88B927" w14:textId="77777777" w:rsidR="004B5032" w:rsidRPr="0003429A" w:rsidRDefault="004B5032" w:rsidP="004B5032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footnoteRef/>
      </w:r>
      <w:r w:rsidRPr="0003429A">
        <w:rPr>
          <w:sz w:val="13"/>
          <w:szCs w:val="13"/>
        </w:rPr>
        <w:t xml:space="preserve"> Ai sensi dell’art. 1, co. 2, lett. d) del d.lgs. n. 39/2013, per «enti di diritto privato regolati o finanziati» si intendono le società e gli altri enti di diritto privato, anche privi di personalità giuridica, nei confronti dei quali l'amministrazione che conferisce l'incarico: </w:t>
      </w:r>
    </w:p>
    <w:p w14:paraId="1A3409C7" w14:textId="77777777" w:rsidR="004B5032" w:rsidRPr="0003429A" w:rsidRDefault="004B5032" w:rsidP="004B5032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t>1) svolga funzioni di regolazione dell’attività principale che comportino, anche attraverso il rilascio di   autorizzazioni   o concessioni, l'esercizio continuativo di poteri di vigilanza, di controllo o di certificazione;</w:t>
      </w:r>
    </w:p>
    <w:p w14:paraId="5967CD64" w14:textId="77777777" w:rsidR="004B5032" w:rsidRPr="0003429A" w:rsidRDefault="004B5032" w:rsidP="004B5032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t xml:space="preserve">2) abbia una partecipazione minoritaria nel capitale; </w:t>
      </w:r>
    </w:p>
    <w:p w14:paraId="20AC3E86" w14:textId="7E3F54B5" w:rsidR="004B5032" w:rsidRPr="0003429A" w:rsidRDefault="004B5032" w:rsidP="0003429A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t>3) finanzi le attività attraverso rapporti convenzionali, quali contratti pubblici, contratti di servizio pubblico e di concessione di beni pubblici.</w:t>
      </w:r>
    </w:p>
  </w:footnote>
  <w:footnote w:id="2">
    <w:p w14:paraId="74873DA2" w14:textId="66E855B0" w:rsidR="00AC0B1B" w:rsidRPr="0003429A" w:rsidRDefault="00AC0B1B" w:rsidP="004B5032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footnoteRef/>
      </w:r>
      <w:r w:rsidR="008F0833" w:rsidRPr="0003429A">
        <w:rPr>
          <w:sz w:val="13"/>
          <w:szCs w:val="13"/>
        </w:rPr>
        <w:t xml:space="preserve"> </w:t>
      </w:r>
      <w:r w:rsidR="004B5032" w:rsidRPr="0003429A">
        <w:rPr>
          <w:sz w:val="13"/>
          <w:szCs w:val="13"/>
        </w:rPr>
        <w:t>Ai sensi dell’art. 1, co. 2, lett. e) del d.lgs. n. 39/2013, per «incarichi e cariche in enti di diritto privato regolati o finanziati», si intendono le cariche di presidente con deleghe gestionali dirette, amministratore delegato, le posizioni di dirigente, lo svolgimento stabile di attività di consulenza a favore dell'ente.</w:t>
      </w:r>
    </w:p>
  </w:footnote>
  <w:footnote w:id="3">
    <w:p w14:paraId="72DDBBC3" w14:textId="77777777" w:rsidR="0003429A" w:rsidRPr="0003429A" w:rsidRDefault="0003429A" w:rsidP="0003429A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footnoteRef/>
      </w:r>
      <w:r w:rsidRPr="0003429A">
        <w:rPr>
          <w:sz w:val="13"/>
          <w:szCs w:val="13"/>
        </w:rPr>
        <w:t xml:space="preserve"> </w:t>
      </w:r>
      <w:r w:rsidRPr="0003429A">
        <w:rPr>
          <w:sz w:val="13"/>
          <w:szCs w:val="13"/>
        </w:rPr>
        <w:t>Modalità di sottoscrizione, la dichiarazione può avere:</w:t>
      </w:r>
    </w:p>
    <w:p w14:paraId="3F792DBD" w14:textId="77777777" w:rsidR="0003429A" w:rsidRPr="0003429A" w:rsidRDefault="0003429A" w:rsidP="0003429A">
      <w:pPr>
        <w:pStyle w:val="Testonotaapidipagina"/>
        <w:jc w:val="both"/>
        <w:rPr>
          <w:sz w:val="13"/>
          <w:szCs w:val="13"/>
        </w:rPr>
      </w:pPr>
      <w:r w:rsidRPr="0003429A">
        <w:rPr>
          <w:sz w:val="13"/>
          <w:szCs w:val="13"/>
        </w:rPr>
        <w:t>a) firma digitale ed essere trasmessa per posta elettronica; si fa presente che le firme effettuate direttamente su cellulare o tablet non sono considerate valide;</w:t>
      </w:r>
    </w:p>
    <w:p w14:paraId="099C23A6" w14:textId="26DC75EA" w:rsidR="0003429A" w:rsidRDefault="0003429A" w:rsidP="0003429A">
      <w:pPr>
        <w:pStyle w:val="Testonotaapidipagina"/>
        <w:jc w:val="both"/>
      </w:pPr>
      <w:r w:rsidRPr="0003429A">
        <w:rPr>
          <w:sz w:val="13"/>
          <w:szCs w:val="13"/>
        </w:rPr>
        <w:t>b) firma autografa ed essere trasmessa via posta o telematicamente (posta elettronica) unitamente a copia non autenticata di un documento di identità del sottoscrittore (la copia del documento di identità verrà conservata agli atti dell’ufficio).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9A"/>
    <w:rsid w:val="0002020C"/>
    <w:rsid w:val="0003429A"/>
    <w:rsid w:val="000426EB"/>
    <w:rsid w:val="00084AF7"/>
    <w:rsid w:val="000E7C50"/>
    <w:rsid w:val="00134EB6"/>
    <w:rsid w:val="00151813"/>
    <w:rsid w:val="001B44D1"/>
    <w:rsid w:val="002006E3"/>
    <w:rsid w:val="0022146D"/>
    <w:rsid w:val="00221ABE"/>
    <w:rsid w:val="0031616F"/>
    <w:rsid w:val="003352BA"/>
    <w:rsid w:val="003900DE"/>
    <w:rsid w:val="003B4153"/>
    <w:rsid w:val="003C7811"/>
    <w:rsid w:val="003F79D0"/>
    <w:rsid w:val="00453A0C"/>
    <w:rsid w:val="00476D0E"/>
    <w:rsid w:val="004B5032"/>
    <w:rsid w:val="004D07EB"/>
    <w:rsid w:val="00551420"/>
    <w:rsid w:val="005C76B0"/>
    <w:rsid w:val="005D006F"/>
    <w:rsid w:val="005E1D89"/>
    <w:rsid w:val="0060015B"/>
    <w:rsid w:val="00605431"/>
    <w:rsid w:val="00623649"/>
    <w:rsid w:val="00647A53"/>
    <w:rsid w:val="006A2680"/>
    <w:rsid w:val="00740B52"/>
    <w:rsid w:val="0074232F"/>
    <w:rsid w:val="00751CC0"/>
    <w:rsid w:val="00757E9A"/>
    <w:rsid w:val="007A5FAF"/>
    <w:rsid w:val="00805BF5"/>
    <w:rsid w:val="00867304"/>
    <w:rsid w:val="0089098E"/>
    <w:rsid w:val="008D6DD7"/>
    <w:rsid w:val="008E150E"/>
    <w:rsid w:val="008F0833"/>
    <w:rsid w:val="00940BD7"/>
    <w:rsid w:val="0098176E"/>
    <w:rsid w:val="0098378D"/>
    <w:rsid w:val="00A034A1"/>
    <w:rsid w:val="00A47BF8"/>
    <w:rsid w:val="00AC0B1B"/>
    <w:rsid w:val="00AD1DBF"/>
    <w:rsid w:val="00AF7F68"/>
    <w:rsid w:val="00B63A74"/>
    <w:rsid w:val="00BC56E4"/>
    <w:rsid w:val="00C371B2"/>
    <w:rsid w:val="00C40AEC"/>
    <w:rsid w:val="00CB7AA5"/>
    <w:rsid w:val="00CD44BD"/>
    <w:rsid w:val="00D87DA0"/>
    <w:rsid w:val="00E204A2"/>
    <w:rsid w:val="00F125F1"/>
    <w:rsid w:val="00F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4C1FA"/>
  <w15:chartTrackingRefBased/>
  <w15:docId w15:val="{AB42F9E8-92EE-4F99-A141-7FE71308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A47BF8"/>
    <w:rPr>
      <w:vertAlign w:val="superscript"/>
    </w:rPr>
  </w:style>
  <w:style w:type="character" w:styleId="Rimandonotadichiusura">
    <w:name w:val="endnote reference"/>
    <w:rsid w:val="00A47BF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161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616F"/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125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25F1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A2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680"/>
  </w:style>
  <w:style w:type="paragraph" w:styleId="Pidipagina">
    <w:name w:val="footer"/>
    <w:basedOn w:val="Normale"/>
    <w:link w:val="PidipaginaCarattere"/>
    <w:uiPriority w:val="99"/>
    <w:unhideWhenUsed/>
    <w:rsid w:val="006A2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680"/>
  </w:style>
  <w:style w:type="paragraph" w:customStyle="1" w:styleId="Default">
    <w:name w:val="Default"/>
    <w:rsid w:val="0055142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D63394A92AF4EA1939242F2FF55D6" ma:contentTypeVersion="13" ma:contentTypeDescription="Creare un nuovo documento." ma:contentTypeScope="" ma:versionID="587746875790a09e79727b210fcb3d8e">
  <xsd:schema xmlns:xsd="http://www.w3.org/2001/XMLSchema" xmlns:xs="http://www.w3.org/2001/XMLSchema" xmlns:p="http://schemas.microsoft.com/office/2006/metadata/properties" xmlns:ns3="49f2c8c3-8183-485e-832b-d0a0fc7341fb" xmlns:ns4="15f3c3e9-d720-405b-9909-5c2894843c5e" targetNamespace="http://schemas.microsoft.com/office/2006/metadata/properties" ma:root="true" ma:fieldsID="bf1dd9ed6e6054c7a7eaa8ca2c2deccd" ns3:_="" ns4:_="">
    <xsd:import namespace="49f2c8c3-8183-485e-832b-d0a0fc7341fb"/>
    <xsd:import namespace="15f3c3e9-d720-405b-9909-5c2894843c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2c8c3-8183-485e-832b-d0a0fc734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c3e9-d720-405b-9909-5c2894843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BB446-326B-4E95-B8A1-EBFCBEA5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2c8c3-8183-485e-832b-d0a0fc7341fb"/>
    <ds:schemaRef ds:uri="15f3c3e9-d720-405b-9909-5c2894843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72ACF-827F-41D2-9E96-193A9C2BC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AB355-97B1-4A21-9A54-CE002B987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articolo 15 Italiano</vt:lpstr>
    </vt:vector>
  </TitlesOfParts>
  <Company>Università degli Studi di Milano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articolo 15 Italiano</dc:title>
  <dc:subject/>
  <dc:creator>Università degli Studi di Milano</dc:creator>
  <cp:keywords/>
  <dc:description/>
  <cp:lastModifiedBy>roberto terranova</cp:lastModifiedBy>
  <cp:revision>4</cp:revision>
  <dcterms:created xsi:type="dcterms:W3CDTF">2024-07-18T10:44:00Z</dcterms:created>
  <dcterms:modified xsi:type="dcterms:W3CDTF">2024-07-19T11:16:00Z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0x0101005F2D63394A92AF4EA1939242F2FF55D6</vt:lpwstr>
  </property>
</Properties>
</file>