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9D6F" w14:textId="3C66EEAE" w:rsidR="0042432B" w:rsidRPr="006D7DAE" w:rsidRDefault="00000000" w:rsidP="006D7DAE">
      <w:pPr>
        <w:spacing w:after="0" w:line="240" w:lineRule="auto"/>
        <w:ind w:right="43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6D7DAE">
        <w:rPr>
          <w:rFonts w:ascii="Times New Roman" w:hAnsi="Times New Roman" w:cs="Times New Roman"/>
          <w:b/>
          <w:iCs/>
          <w:sz w:val="22"/>
          <w:szCs w:val="22"/>
        </w:rPr>
        <w:t xml:space="preserve">Al Comune di </w:t>
      </w:r>
      <w:r w:rsidR="00587583" w:rsidRPr="006D7DAE">
        <w:rPr>
          <w:rFonts w:ascii="Times New Roman" w:hAnsi="Times New Roman" w:cs="Times New Roman"/>
          <w:b/>
          <w:iCs/>
          <w:sz w:val="22"/>
          <w:szCs w:val="22"/>
        </w:rPr>
        <w:t>Vicari</w:t>
      </w:r>
    </w:p>
    <w:p w14:paraId="737B8529" w14:textId="77777777" w:rsidR="0042432B" w:rsidRPr="006D7DAE" w:rsidRDefault="00000000" w:rsidP="006D7DAE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6D7DA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</w:p>
    <w:p w14:paraId="64B06DEE" w14:textId="2F723B3A" w:rsidR="0042432B" w:rsidRPr="006D7DAE" w:rsidRDefault="00587583" w:rsidP="006D7DAE">
      <w:pPr>
        <w:spacing w:after="0" w:line="240" w:lineRule="auto"/>
        <w:ind w:left="0" w:right="60" w:firstLine="0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6D7DAE">
        <w:rPr>
          <w:rFonts w:ascii="Times New Roman" w:hAnsi="Times New Roman" w:cs="Times New Roman"/>
          <w:b/>
          <w:iCs/>
          <w:sz w:val="22"/>
          <w:szCs w:val="22"/>
          <w:u w:val="single" w:color="000000"/>
        </w:rPr>
        <w:t>comunevicari@pec.it</w:t>
      </w:r>
    </w:p>
    <w:p w14:paraId="5F761CD9" w14:textId="77777777" w:rsidR="0042432B" w:rsidRPr="00CF1038" w:rsidRDefault="00000000" w:rsidP="00CF1038">
      <w:pPr>
        <w:spacing w:after="0" w:line="240" w:lineRule="auto"/>
        <w:ind w:left="0" w:right="1" w:firstLine="0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4FFEBFD" w14:textId="73B5B1D6" w:rsidR="0042432B" w:rsidRPr="00CF1038" w:rsidRDefault="00000000" w:rsidP="00CF103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3C711" w14:textId="1BE3A252" w:rsidR="0042432B" w:rsidRPr="00CF1038" w:rsidRDefault="00587583" w:rsidP="00CF1038">
      <w:pPr>
        <w:spacing w:after="0" w:line="240" w:lineRule="auto"/>
        <w:ind w:right="53"/>
        <w:rPr>
          <w:rFonts w:ascii="Times New Roman" w:hAnsi="Times New Roman" w:cs="Times New Roman"/>
          <w:b/>
          <w:sz w:val="22"/>
          <w:szCs w:val="22"/>
        </w:rPr>
      </w:pPr>
      <w:r w:rsidRPr="00CF1038">
        <w:rPr>
          <w:rFonts w:ascii="Times New Roman" w:hAnsi="Times New Roman" w:cs="Times New Roman"/>
          <w:b/>
          <w:sz w:val="22"/>
          <w:szCs w:val="22"/>
        </w:rPr>
        <w:t xml:space="preserve">OGGETTO: MANIFESTAZIONE DI INTERESSE ALLA NOMINA PER LA COMPOSIZIONE DELLA COMMISSIONE ESAMINATRICE DEL </w:t>
      </w:r>
      <w:r w:rsidRPr="00CF1038">
        <w:rPr>
          <w:rFonts w:ascii="Times New Roman" w:hAnsi="Times New Roman" w:cs="Times New Roman"/>
          <w:b/>
          <w:bCs/>
          <w:sz w:val="22"/>
          <w:szCs w:val="22"/>
        </w:rPr>
        <w:t>CONCORSO PUBBLICO PER ESAMI INDETTO DAL COMUNE DI VICARI PER LA COPERTURA DI N. 1 POSTO A TEMPO PART TIME 18 ORE SETTIMANALI ED INDETERMINATO, PROFILO PROFESSIONALE ASSISTENTE SOCIALE - AREA DEI FUNZIONARI E DELLE ELEVATE QUALIFICAZIONI, CCNL 16/11/2022 (EX. CAT. D)</w:t>
      </w:r>
    </w:p>
    <w:p w14:paraId="7618906B" w14:textId="77777777" w:rsidR="0042432B" w:rsidRPr="00CF1038" w:rsidRDefault="00000000" w:rsidP="00CF103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D0C207D" w14:textId="77777777" w:rsidR="006D7DAE" w:rsidRDefault="00000000" w:rsidP="00CF1038">
      <w:pPr>
        <w:spacing w:after="1" w:line="240" w:lineRule="auto"/>
        <w:ind w:left="29"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>Il/La sottoscritto/a ………………………………………………………</w:t>
      </w:r>
      <w:proofErr w:type="gramStart"/>
      <w:r w:rsidRPr="00CF103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CF1038">
        <w:rPr>
          <w:rFonts w:ascii="Times New Roman" w:hAnsi="Times New Roman" w:cs="Times New Roman"/>
          <w:sz w:val="22"/>
          <w:szCs w:val="22"/>
        </w:rPr>
        <w:t xml:space="preserve">., nato/a il ……………………………… a ………………………………. (Pr. </w:t>
      </w:r>
      <w:proofErr w:type="gramStart"/>
      <w:r w:rsidRPr="00CF103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CF1038">
        <w:rPr>
          <w:rFonts w:ascii="Times New Roman" w:hAnsi="Times New Roman" w:cs="Times New Roman"/>
          <w:sz w:val="22"/>
          <w:szCs w:val="22"/>
        </w:rPr>
        <w:t>.), residente in ………………………………………………..,</w:t>
      </w:r>
      <w:r w:rsidR="00CF1038">
        <w:rPr>
          <w:rFonts w:ascii="Times New Roman" w:hAnsi="Times New Roman" w:cs="Times New Roman"/>
          <w:sz w:val="22"/>
          <w:szCs w:val="22"/>
        </w:rPr>
        <w:t xml:space="preserve"> </w:t>
      </w:r>
      <w:r w:rsidRPr="00CF1038">
        <w:rPr>
          <w:rFonts w:ascii="Times New Roman" w:hAnsi="Times New Roman" w:cs="Times New Roman"/>
          <w:sz w:val="22"/>
          <w:szCs w:val="22"/>
        </w:rPr>
        <w:t>via/piazza ……………………………………………, n. ……….. codice fiscale …………………………………, numero telefonico ……………………………</w:t>
      </w:r>
      <w:proofErr w:type="gramStart"/>
      <w:r w:rsidRPr="00CF103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CF1038">
        <w:rPr>
          <w:rFonts w:ascii="Times New Roman" w:hAnsi="Times New Roman" w:cs="Times New Roman"/>
          <w:sz w:val="22"/>
          <w:szCs w:val="22"/>
        </w:rPr>
        <w:t>,</w:t>
      </w:r>
    </w:p>
    <w:p w14:paraId="0E3D8EA7" w14:textId="04CFF8D1" w:rsidR="0042432B" w:rsidRDefault="00587583" w:rsidP="00CF1038">
      <w:pPr>
        <w:spacing w:after="1" w:line="240" w:lineRule="auto"/>
        <w:ind w:left="29" w:right="45"/>
        <w:rPr>
          <w:rFonts w:ascii="Times New Roman" w:hAnsi="Times New Roman" w:cs="Times New Roman"/>
          <w:sz w:val="22"/>
          <w:szCs w:val="22"/>
        </w:rPr>
      </w:pPr>
      <w:proofErr w:type="spellStart"/>
      <w:r w:rsidRPr="00CF1038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CF1038">
        <w:rPr>
          <w:rFonts w:ascii="Times New Roman" w:hAnsi="Times New Roman" w:cs="Times New Roman"/>
          <w:sz w:val="22"/>
          <w:szCs w:val="22"/>
        </w:rPr>
        <w:t>…………………………, preso visione dell’</w:t>
      </w:r>
      <w:r w:rsidR="0089077C">
        <w:rPr>
          <w:rFonts w:ascii="Times New Roman" w:hAnsi="Times New Roman" w:cs="Times New Roman"/>
          <w:sz w:val="22"/>
          <w:szCs w:val="22"/>
        </w:rPr>
        <w:t>A</w:t>
      </w:r>
      <w:r w:rsidRPr="00CF1038">
        <w:rPr>
          <w:rFonts w:ascii="Times New Roman" w:hAnsi="Times New Roman" w:cs="Times New Roman"/>
          <w:sz w:val="22"/>
          <w:szCs w:val="22"/>
        </w:rPr>
        <w:t xml:space="preserve">vviso pubblico, </w:t>
      </w:r>
    </w:p>
    <w:p w14:paraId="706C7B97" w14:textId="77777777" w:rsidR="00CF1038" w:rsidRPr="00CF1038" w:rsidRDefault="00CF1038" w:rsidP="00CF1038">
      <w:pPr>
        <w:spacing w:after="1" w:line="240" w:lineRule="auto"/>
        <w:ind w:left="29" w:right="45"/>
        <w:rPr>
          <w:rFonts w:ascii="Times New Roman" w:hAnsi="Times New Roman" w:cs="Times New Roman"/>
          <w:sz w:val="22"/>
          <w:szCs w:val="22"/>
        </w:rPr>
      </w:pPr>
    </w:p>
    <w:p w14:paraId="272DE358" w14:textId="0A908310" w:rsidR="0042432B" w:rsidRPr="00CF1038" w:rsidRDefault="00587583" w:rsidP="00CF1038">
      <w:pPr>
        <w:spacing w:after="100" w:line="240" w:lineRule="auto"/>
        <w:ind w:left="0" w:right="6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359600C8" w14:textId="4D61E80E" w:rsidR="00587583" w:rsidRPr="00CF1038" w:rsidRDefault="00000000" w:rsidP="00CF1038">
      <w:pPr>
        <w:spacing w:after="0" w:line="240" w:lineRule="auto"/>
        <w:ind w:left="0" w:right="53"/>
        <w:rPr>
          <w:rFonts w:ascii="Times New Roman" w:hAnsi="Times New Roman" w:cs="Times New Roman"/>
          <w:bCs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>di essere in</w:t>
      </w:r>
      <w:r w:rsidR="00587583" w:rsidRPr="00CF1038">
        <w:rPr>
          <w:rFonts w:ascii="Times New Roman" w:hAnsi="Times New Roman" w:cs="Times New Roman"/>
          <w:sz w:val="22"/>
          <w:szCs w:val="22"/>
        </w:rPr>
        <w:t xml:space="preserve">teressato alla nomina per la composizione della </w:t>
      </w:r>
      <w:r w:rsidR="00587583" w:rsidRPr="00CF1038">
        <w:rPr>
          <w:rFonts w:ascii="Times New Roman" w:hAnsi="Times New Roman" w:cs="Times New Roman"/>
          <w:bCs/>
          <w:sz w:val="22"/>
          <w:szCs w:val="22"/>
        </w:rPr>
        <w:t xml:space="preserve">commissione esaminatrice del concorso pubblico per esami indetto dal comune di vicari per la copertura di n. 1 posto a tempo part time 18 ore settimanali ed indeterminato, per il profilo professionale assistente sociale - area dei funzionari e delle elevate qualificazioni, CCNL16/11/2022 (ex. </w:t>
      </w:r>
      <w:proofErr w:type="spellStart"/>
      <w:r w:rsidR="00587583" w:rsidRPr="00CF1038">
        <w:rPr>
          <w:rFonts w:ascii="Times New Roman" w:hAnsi="Times New Roman" w:cs="Times New Roman"/>
          <w:bCs/>
          <w:sz w:val="22"/>
          <w:szCs w:val="22"/>
        </w:rPr>
        <w:t>Cat</w:t>
      </w:r>
      <w:proofErr w:type="spellEnd"/>
      <w:r w:rsidR="00587583" w:rsidRPr="00CF1038">
        <w:rPr>
          <w:rFonts w:ascii="Times New Roman" w:hAnsi="Times New Roman" w:cs="Times New Roman"/>
          <w:bCs/>
          <w:sz w:val="22"/>
          <w:szCs w:val="22"/>
        </w:rPr>
        <w:t>. D1), in qualità di (</w:t>
      </w:r>
      <w:r w:rsidR="00587583" w:rsidRPr="00CF1038">
        <w:rPr>
          <w:rFonts w:ascii="Times New Roman" w:hAnsi="Times New Roman" w:cs="Times New Roman"/>
          <w:bCs/>
          <w:i/>
          <w:iCs/>
          <w:sz w:val="22"/>
          <w:szCs w:val="22"/>
        </w:rPr>
        <w:t>barrare la casella di interesse</w:t>
      </w:r>
      <w:r w:rsidR="00587583" w:rsidRPr="00CF1038">
        <w:rPr>
          <w:rFonts w:ascii="Times New Roman" w:hAnsi="Times New Roman" w:cs="Times New Roman"/>
          <w:bCs/>
          <w:sz w:val="22"/>
          <w:szCs w:val="22"/>
        </w:rPr>
        <w:t>)</w:t>
      </w:r>
    </w:p>
    <w:p w14:paraId="1B4B785A" w14:textId="42ABD4A3" w:rsidR="00045A82" w:rsidRPr="00CF1038" w:rsidRDefault="003A08D4" w:rsidP="00CF1038">
      <w:pPr>
        <w:pStyle w:val="Paragrafoelenco"/>
        <w:numPr>
          <w:ilvl w:val="0"/>
          <w:numId w:val="1"/>
        </w:numPr>
        <w:spacing w:after="0" w:line="240" w:lineRule="auto"/>
        <w:ind w:right="5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045A82" w:rsidRPr="00CF1038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o supplente</w:t>
      </w:r>
      <w:r w:rsidR="00045A82" w:rsidRPr="00CF1038">
        <w:rPr>
          <w:rFonts w:ascii="Times New Roman" w:hAnsi="Times New Roman" w:cs="Times New Roman"/>
          <w:sz w:val="22"/>
          <w:szCs w:val="22"/>
        </w:rPr>
        <w:t>;</w:t>
      </w:r>
    </w:p>
    <w:p w14:paraId="3BCEA882" w14:textId="13C77A06" w:rsidR="00587583" w:rsidRPr="00CF1038" w:rsidRDefault="003A08D4" w:rsidP="00CF1038">
      <w:pPr>
        <w:pStyle w:val="Paragrafoelenco"/>
        <w:numPr>
          <w:ilvl w:val="0"/>
          <w:numId w:val="1"/>
        </w:numPr>
        <w:spacing w:after="0" w:line="240" w:lineRule="auto"/>
        <w:ind w:right="5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045A82" w:rsidRPr="00CF1038">
        <w:rPr>
          <w:rFonts w:ascii="Times New Roman" w:hAnsi="Times New Roman" w:cs="Times New Roman"/>
          <w:sz w:val="22"/>
          <w:szCs w:val="22"/>
        </w:rPr>
        <w:t>omponente</w:t>
      </w:r>
      <w:r>
        <w:rPr>
          <w:rFonts w:ascii="Times New Roman" w:hAnsi="Times New Roman" w:cs="Times New Roman"/>
          <w:sz w:val="22"/>
          <w:szCs w:val="22"/>
        </w:rPr>
        <w:t xml:space="preserve"> o supplente</w:t>
      </w:r>
      <w:r w:rsidR="00045A82" w:rsidRPr="00CF1038">
        <w:rPr>
          <w:rFonts w:ascii="Times New Roman" w:hAnsi="Times New Roman" w:cs="Times New Roman"/>
          <w:sz w:val="22"/>
          <w:szCs w:val="22"/>
        </w:rPr>
        <w:t>;</w:t>
      </w:r>
    </w:p>
    <w:p w14:paraId="1C586542" w14:textId="77777777" w:rsidR="00045A82" w:rsidRPr="00CF1038" w:rsidRDefault="00587583" w:rsidP="00CF1038">
      <w:pPr>
        <w:pStyle w:val="Paragrafoelenco"/>
        <w:numPr>
          <w:ilvl w:val="0"/>
          <w:numId w:val="1"/>
        </w:numPr>
        <w:spacing w:after="0" w:line="240" w:lineRule="auto"/>
        <w:ind w:right="53"/>
        <w:rPr>
          <w:rFonts w:ascii="Times New Roman" w:hAnsi="Times New Roman" w:cs="Times New Roman"/>
          <w:bCs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>membro aggiunto</w:t>
      </w:r>
      <w:r w:rsidR="00045A82" w:rsidRPr="00CF1038">
        <w:rPr>
          <w:rFonts w:ascii="Times New Roman" w:hAnsi="Times New Roman" w:cs="Times New Roman"/>
          <w:sz w:val="22"/>
          <w:szCs w:val="22"/>
        </w:rPr>
        <w:t xml:space="preserve"> per</w:t>
      </w:r>
      <w:r w:rsidRPr="00CF1038">
        <w:rPr>
          <w:rFonts w:ascii="Times New Roman" w:hAnsi="Times New Roman" w:cs="Times New Roman"/>
          <w:sz w:val="22"/>
          <w:szCs w:val="22"/>
        </w:rPr>
        <w:t xml:space="preserve"> </w:t>
      </w:r>
      <w:r w:rsidR="00045A82" w:rsidRPr="00CF1038">
        <w:rPr>
          <w:rFonts w:ascii="Times New Roman" w:hAnsi="Times New Roman" w:cs="Times New Roman"/>
          <w:sz w:val="22"/>
          <w:szCs w:val="22"/>
        </w:rPr>
        <w:t>l’accertamento della conoscenza della lingua inglese;</w:t>
      </w:r>
    </w:p>
    <w:p w14:paraId="20065DC0" w14:textId="71A2CA64" w:rsidR="0042432B" w:rsidRPr="00CF1038" w:rsidRDefault="00587583" w:rsidP="00CF1038">
      <w:pPr>
        <w:pStyle w:val="Paragrafoelenco"/>
        <w:numPr>
          <w:ilvl w:val="0"/>
          <w:numId w:val="1"/>
        </w:numPr>
        <w:spacing w:after="0" w:line="240" w:lineRule="auto"/>
        <w:ind w:right="53"/>
        <w:rPr>
          <w:rFonts w:ascii="Times New Roman" w:hAnsi="Times New Roman" w:cs="Times New Roman"/>
          <w:bCs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membro aggiunto </w:t>
      </w:r>
      <w:r w:rsidR="00045A82" w:rsidRPr="00CF1038">
        <w:rPr>
          <w:rFonts w:ascii="Times New Roman" w:hAnsi="Times New Roman" w:cs="Times New Roman"/>
          <w:sz w:val="22"/>
          <w:szCs w:val="22"/>
        </w:rPr>
        <w:t>per l’accertamento delle competenze informatiche;</w:t>
      </w:r>
    </w:p>
    <w:p w14:paraId="362E210A" w14:textId="77777777" w:rsidR="00045A82" w:rsidRPr="00CF1038" w:rsidRDefault="00045A82" w:rsidP="00CF1038">
      <w:pPr>
        <w:pStyle w:val="Paragrafoelenco"/>
        <w:spacing w:after="0" w:line="240" w:lineRule="auto"/>
        <w:ind w:left="710" w:right="53" w:firstLine="0"/>
        <w:rPr>
          <w:rFonts w:ascii="Times New Roman" w:hAnsi="Times New Roman" w:cs="Times New Roman"/>
          <w:bCs/>
          <w:sz w:val="22"/>
          <w:szCs w:val="22"/>
        </w:rPr>
      </w:pPr>
    </w:p>
    <w:p w14:paraId="623E1D0E" w14:textId="671C646A" w:rsidR="00CF1038" w:rsidRPr="00CF1038" w:rsidRDefault="0073293C" w:rsidP="00CF1038">
      <w:pPr>
        <w:spacing w:after="20" w:line="240" w:lineRule="auto"/>
        <w:ind w:left="0" w:right="45" w:firstLine="0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 A tal fine, 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e/o 47 del citato D.P.R. n. 445/2000 </w:t>
      </w:r>
      <w:r w:rsidRPr="00CF1038">
        <w:rPr>
          <w:rFonts w:ascii="Times New Roman" w:hAnsi="Times New Roman" w:cs="Times New Roman"/>
          <w:sz w:val="22"/>
          <w:szCs w:val="22"/>
          <w:u w:val="single"/>
        </w:rPr>
        <w:t>dichiara</w:t>
      </w:r>
      <w:r w:rsidRPr="00CF1038">
        <w:rPr>
          <w:rFonts w:ascii="Times New Roman" w:hAnsi="Times New Roman" w:cs="Times New Roman"/>
          <w:sz w:val="22"/>
          <w:szCs w:val="22"/>
        </w:rPr>
        <w:t>:</w:t>
      </w:r>
    </w:p>
    <w:p w14:paraId="261B2569" w14:textId="77777777" w:rsidR="0073293C" w:rsidRPr="00CF1038" w:rsidRDefault="00000000" w:rsidP="00CF1038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di godere dei diritti civili e politici; </w:t>
      </w:r>
    </w:p>
    <w:p w14:paraId="58944BCA" w14:textId="77777777" w:rsidR="0073293C" w:rsidRPr="00CF1038" w:rsidRDefault="0073293C" w:rsidP="00CF1038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di non essere componente dell’organo di direzione politica dell’amministrazione, di non ricoprire cariche politiche e di non essere rappresentanti sindacali o designati dalle confederazioni ed organizzazioni sindacali o dalle associazioni professionali, </w:t>
      </w:r>
    </w:p>
    <w:p w14:paraId="0E362B80" w14:textId="77777777" w:rsidR="0073293C" w:rsidRPr="00CF1038" w:rsidRDefault="0073293C" w:rsidP="00CF1038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iCs/>
          <w:sz w:val="22"/>
          <w:szCs w:val="22"/>
        </w:rPr>
        <w:t xml:space="preserve">di non trovarsi nelle condizioni previste dall’art. 51, </w:t>
      </w:r>
      <w:proofErr w:type="spellStart"/>
      <w:r w:rsidRPr="00CF1038">
        <w:rPr>
          <w:rFonts w:ascii="Times New Roman" w:hAnsi="Times New Roman" w:cs="Times New Roman"/>
          <w:iCs/>
          <w:sz w:val="22"/>
          <w:szCs w:val="22"/>
        </w:rPr>
        <w:t>c.p.c</w:t>
      </w:r>
      <w:proofErr w:type="spellEnd"/>
      <w:r w:rsidRPr="00CF1038">
        <w:rPr>
          <w:rFonts w:ascii="Times New Roman" w:hAnsi="Times New Roman" w:cs="Times New Roman"/>
          <w:iCs/>
          <w:sz w:val="22"/>
          <w:szCs w:val="22"/>
        </w:rPr>
        <w:t>;</w:t>
      </w:r>
    </w:p>
    <w:p w14:paraId="356DED1E" w14:textId="77777777" w:rsidR="0089077C" w:rsidRPr="0089077C" w:rsidRDefault="0073293C" w:rsidP="0089077C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iCs/>
          <w:sz w:val="22"/>
          <w:szCs w:val="22"/>
        </w:rPr>
        <w:t xml:space="preserve">di non trovarsi nelle condizioni previste dall'art. 35 bis del D Lgs. n. 165/2001 e </w:t>
      </w:r>
      <w:proofErr w:type="spellStart"/>
      <w:r w:rsidRPr="00CF1038">
        <w:rPr>
          <w:rFonts w:ascii="Times New Roman" w:hAnsi="Times New Roman" w:cs="Times New Roman"/>
          <w:iCs/>
          <w:sz w:val="22"/>
          <w:szCs w:val="22"/>
        </w:rPr>
        <w:t>s.m.i.</w:t>
      </w:r>
      <w:proofErr w:type="spellEnd"/>
      <w:r w:rsidRPr="00CF1038">
        <w:rPr>
          <w:rFonts w:ascii="Times New Roman" w:hAnsi="Times New Roman" w:cs="Times New Roman"/>
          <w:iCs/>
          <w:sz w:val="22"/>
          <w:szCs w:val="22"/>
        </w:rPr>
        <w:t xml:space="preserve"> per lo svolgimento del ruolo di componente di Commissione</w:t>
      </w:r>
      <w:r w:rsidR="0089077C">
        <w:rPr>
          <w:rFonts w:ascii="Times New Roman" w:hAnsi="Times New Roman" w:cs="Times New Roman"/>
          <w:iCs/>
          <w:sz w:val="22"/>
          <w:szCs w:val="22"/>
        </w:rPr>
        <w:t>;</w:t>
      </w:r>
    </w:p>
    <w:p w14:paraId="390DEB2A" w14:textId="77777777" w:rsidR="0089077C" w:rsidRDefault="0089077C" w:rsidP="0089077C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iCs/>
          <w:sz w:val="22"/>
          <w:szCs w:val="22"/>
        </w:rPr>
      </w:pPr>
      <w:r w:rsidRPr="0089077C">
        <w:rPr>
          <w:rFonts w:ascii="Times New Roman" w:hAnsi="Times New Roman" w:cs="Times New Roman"/>
          <w:iCs/>
          <w:sz w:val="22"/>
          <w:szCs w:val="22"/>
        </w:rPr>
        <w:t xml:space="preserve">di essere in possesso dei requisiti </w:t>
      </w:r>
      <w:r>
        <w:rPr>
          <w:rFonts w:ascii="Times New Roman" w:hAnsi="Times New Roman" w:cs="Times New Roman"/>
          <w:iCs/>
          <w:sz w:val="22"/>
          <w:szCs w:val="22"/>
        </w:rPr>
        <w:t>indicati nell’Avviso;</w:t>
      </w:r>
      <w:r w:rsidRPr="0089077C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1124A9BB" w14:textId="0FA69E90" w:rsidR="00CF1038" w:rsidRDefault="0089077C" w:rsidP="0089077C">
      <w:pPr>
        <w:pStyle w:val="Paragrafoelenco"/>
        <w:numPr>
          <w:ilvl w:val="0"/>
          <w:numId w:val="2"/>
        </w:numPr>
        <w:spacing w:after="20" w:line="240" w:lineRule="auto"/>
        <w:ind w:right="45"/>
        <w:rPr>
          <w:rFonts w:ascii="Times New Roman" w:hAnsi="Times New Roman" w:cs="Times New Roman"/>
          <w:iCs/>
          <w:sz w:val="22"/>
          <w:szCs w:val="22"/>
        </w:rPr>
      </w:pPr>
      <w:r w:rsidRPr="0089077C">
        <w:rPr>
          <w:rFonts w:ascii="Times New Roman" w:hAnsi="Times New Roman" w:cs="Times New Roman"/>
          <w:iCs/>
          <w:sz w:val="22"/>
          <w:szCs w:val="22"/>
        </w:rPr>
        <w:t>di essere a conoscenza e di accettare incondizionatamente tutte le informazioni, disposizioni e condizioni contenute nell’Avviso, nonché delle norme regolamentari cui esso si attiene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14:paraId="31317645" w14:textId="77777777" w:rsidR="0089077C" w:rsidRPr="0089077C" w:rsidRDefault="0089077C" w:rsidP="0089077C">
      <w:pPr>
        <w:pStyle w:val="Paragrafoelenco"/>
        <w:spacing w:after="20" w:line="240" w:lineRule="auto"/>
        <w:ind w:left="739" w:right="45" w:firstLine="0"/>
        <w:rPr>
          <w:rFonts w:ascii="Times New Roman" w:hAnsi="Times New Roman" w:cs="Times New Roman"/>
          <w:iCs/>
          <w:sz w:val="22"/>
          <w:szCs w:val="22"/>
        </w:rPr>
      </w:pPr>
    </w:p>
    <w:p w14:paraId="0B552734" w14:textId="12891B1F" w:rsidR="0073293C" w:rsidRPr="00CF1038" w:rsidRDefault="00000000" w:rsidP="00CF1038">
      <w:pPr>
        <w:spacing w:after="0" w:line="240" w:lineRule="auto"/>
        <w:ind w:left="230" w:right="3196" w:hanging="230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Al fine della valutazione allega alla domanda:  </w:t>
      </w:r>
    </w:p>
    <w:p w14:paraId="2E808AAE" w14:textId="5539A8F8" w:rsidR="00CF1038" w:rsidRPr="00CF1038" w:rsidRDefault="00CF1038" w:rsidP="00CF1038">
      <w:pPr>
        <w:pStyle w:val="Paragrafoelenco"/>
        <w:numPr>
          <w:ilvl w:val="0"/>
          <w:numId w:val="5"/>
        </w:numPr>
        <w:spacing w:after="0" w:line="240" w:lineRule="auto"/>
        <w:ind w:right="3196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>curriculum vitae aggiornato, datato e sottoscritto;</w:t>
      </w:r>
    </w:p>
    <w:p w14:paraId="1454FEB8" w14:textId="66FD3305" w:rsidR="00CF1038" w:rsidRPr="00CF1038" w:rsidRDefault="00CF1038" w:rsidP="00CF1038">
      <w:pPr>
        <w:pStyle w:val="Paragrafoelenco"/>
        <w:numPr>
          <w:ilvl w:val="0"/>
          <w:numId w:val="5"/>
        </w:numPr>
        <w:spacing w:after="0" w:line="240" w:lineRule="auto"/>
        <w:ind w:right="3196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>copia di un documento di identità in corso di validità;</w:t>
      </w:r>
    </w:p>
    <w:p w14:paraId="406C6BAB" w14:textId="47CA1BDF" w:rsidR="00CF1038" w:rsidRPr="00CF1038" w:rsidRDefault="00CF1038" w:rsidP="00CF1038">
      <w:pPr>
        <w:pStyle w:val="Paragrafoelenco"/>
        <w:numPr>
          <w:ilvl w:val="0"/>
          <w:numId w:val="5"/>
        </w:numPr>
        <w:spacing w:after="0" w:line="240" w:lineRule="auto"/>
        <w:ind w:right="61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dichiarazione sostitutiva di atto notorio, ai sensi dell’art. 15, co. 1, lett. c) del </w:t>
      </w:r>
      <w:proofErr w:type="spellStart"/>
      <w:r w:rsidRPr="00CF103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CF1038">
        <w:rPr>
          <w:rFonts w:ascii="Times New Roman" w:hAnsi="Times New Roman" w:cs="Times New Roman"/>
          <w:sz w:val="22"/>
          <w:szCs w:val="22"/>
        </w:rPr>
        <w:t xml:space="preserve"> n. 33/2013;</w:t>
      </w:r>
    </w:p>
    <w:p w14:paraId="508AEEEF" w14:textId="642AF045" w:rsidR="0042432B" w:rsidRPr="00CF1038" w:rsidRDefault="0042432B" w:rsidP="00CF1038">
      <w:pPr>
        <w:spacing w:after="95" w:line="240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14:paraId="15BB4CDB" w14:textId="77BE795C" w:rsidR="0042432B" w:rsidRPr="00CF1038" w:rsidRDefault="00000000" w:rsidP="00CF1038">
      <w:pPr>
        <w:spacing w:line="240" w:lineRule="auto"/>
        <w:ind w:left="29"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……………………………, li …………………………… </w:t>
      </w:r>
    </w:p>
    <w:p w14:paraId="02BD8853" w14:textId="2F4370FF" w:rsidR="0042432B" w:rsidRDefault="00000000" w:rsidP="00CF1038">
      <w:pPr>
        <w:spacing w:line="240" w:lineRule="auto"/>
        <w:ind w:left="4258" w:right="45"/>
        <w:rPr>
          <w:rFonts w:ascii="Times New Roman" w:hAnsi="Times New Roman" w:cs="Times New Roman"/>
          <w:sz w:val="22"/>
          <w:szCs w:val="22"/>
        </w:rPr>
      </w:pPr>
      <w:r w:rsidRPr="00CF1038">
        <w:rPr>
          <w:rFonts w:ascii="Times New Roman" w:hAnsi="Times New Roman" w:cs="Times New Roman"/>
          <w:sz w:val="22"/>
          <w:szCs w:val="22"/>
        </w:rPr>
        <w:t xml:space="preserve"> Firma ......................................................... </w:t>
      </w:r>
    </w:p>
    <w:p w14:paraId="4340A684" w14:textId="77777777" w:rsidR="006D7DAE" w:rsidRPr="00CF1038" w:rsidRDefault="006D7DAE" w:rsidP="006D7DAE">
      <w:pPr>
        <w:spacing w:line="240" w:lineRule="auto"/>
        <w:ind w:right="45"/>
        <w:rPr>
          <w:rFonts w:ascii="Times New Roman" w:hAnsi="Times New Roman" w:cs="Times New Roman"/>
          <w:sz w:val="22"/>
          <w:szCs w:val="22"/>
        </w:rPr>
      </w:pPr>
    </w:p>
    <w:p w14:paraId="61D4CF7A" w14:textId="77777777" w:rsidR="00CF1038" w:rsidRPr="00CF1038" w:rsidRDefault="00000000" w:rsidP="00CF1038">
      <w:pPr>
        <w:spacing w:after="0" w:line="240" w:lineRule="auto"/>
        <w:ind w:left="29" w:right="45"/>
        <w:rPr>
          <w:rFonts w:ascii="Times New Roman" w:hAnsi="Times New Roman" w:cs="Times New Roman"/>
          <w:sz w:val="21"/>
          <w:szCs w:val="21"/>
        </w:rPr>
      </w:pPr>
      <w:r w:rsidRPr="00CF1038">
        <w:rPr>
          <w:rFonts w:ascii="Times New Roman" w:hAnsi="Times New Roman" w:cs="Times New Roman"/>
          <w:sz w:val="21"/>
          <w:szCs w:val="21"/>
        </w:rPr>
        <w:t>Il/La sottoscritto/a dichiara di aver preso visione della informativa sulla privacy e autorizza il trattamento dei propri dati personali per lo svolgimento del procedimento di selezione indicato in oggetto, ai sensi e per gli effetti di quanto dispone il D. Lgs. 30 giugno 2003, n. 196.</w:t>
      </w:r>
    </w:p>
    <w:p w14:paraId="55823D1B" w14:textId="245812C5" w:rsidR="0042432B" w:rsidRDefault="00000000" w:rsidP="00CF1038">
      <w:pPr>
        <w:spacing w:after="0" w:line="240" w:lineRule="auto"/>
        <w:ind w:left="29" w:right="45"/>
        <w:rPr>
          <w:rFonts w:ascii="Times New Roman" w:hAnsi="Times New Roman" w:cs="Times New Roman"/>
          <w:szCs w:val="20"/>
        </w:rPr>
      </w:pPr>
      <w:r w:rsidRPr="00CF1038">
        <w:rPr>
          <w:rFonts w:ascii="Times New Roman" w:hAnsi="Times New Roman" w:cs="Times New Roman"/>
          <w:szCs w:val="20"/>
        </w:rPr>
        <w:t xml:space="preserve">…………………………, li …………………………… </w:t>
      </w:r>
    </w:p>
    <w:p w14:paraId="3CE589BE" w14:textId="77777777" w:rsidR="006D7DAE" w:rsidRPr="00CF1038" w:rsidRDefault="006D7DAE" w:rsidP="00CF1038">
      <w:pPr>
        <w:spacing w:after="0" w:line="240" w:lineRule="auto"/>
        <w:ind w:left="29" w:right="45"/>
        <w:rPr>
          <w:rFonts w:ascii="Times New Roman" w:hAnsi="Times New Roman" w:cs="Times New Roman"/>
          <w:szCs w:val="20"/>
        </w:rPr>
      </w:pPr>
    </w:p>
    <w:p w14:paraId="2F134F8C" w14:textId="3CE5C171" w:rsidR="0042432B" w:rsidRPr="00CF1038" w:rsidRDefault="00000000" w:rsidP="0089077C">
      <w:pPr>
        <w:spacing w:after="95" w:line="240" w:lineRule="auto"/>
        <w:ind w:left="0" w:right="1762" w:firstLine="0"/>
        <w:jc w:val="right"/>
        <w:rPr>
          <w:rFonts w:ascii="Times New Roman" w:hAnsi="Times New Roman" w:cs="Times New Roman"/>
          <w:sz w:val="16"/>
          <w:szCs w:val="16"/>
        </w:rPr>
      </w:pPr>
      <w:r w:rsidRPr="00CF1038">
        <w:rPr>
          <w:rFonts w:ascii="Times New Roman" w:hAnsi="Times New Roman" w:cs="Times New Roman"/>
          <w:sz w:val="21"/>
          <w:szCs w:val="21"/>
        </w:rPr>
        <w:t xml:space="preserve">  Firma ......................................................... </w:t>
      </w:r>
    </w:p>
    <w:sectPr w:rsidR="0042432B" w:rsidRPr="00CF1038">
      <w:footnotePr>
        <w:numRestart w:val="eachPage"/>
      </w:footnotePr>
      <w:pgSz w:w="11900" w:h="16840"/>
      <w:pgMar w:top="1293" w:right="1067" w:bottom="72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0025" w14:textId="77777777" w:rsidR="00156EE0" w:rsidRDefault="00156EE0">
      <w:pPr>
        <w:spacing w:after="0" w:line="240" w:lineRule="auto"/>
      </w:pPr>
      <w:r>
        <w:separator/>
      </w:r>
    </w:p>
  </w:endnote>
  <w:endnote w:type="continuationSeparator" w:id="0">
    <w:p w14:paraId="48A5C5FD" w14:textId="77777777" w:rsidR="00156EE0" w:rsidRDefault="0015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DE91" w14:textId="77777777" w:rsidR="00156EE0" w:rsidRDefault="00156EE0">
      <w:pPr>
        <w:spacing w:after="225"/>
        <w:ind w:left="0" w:right="0" w:firstLine="0"/>
        <w:jc w:val="left"/>
      </w:pPr>
      <w:r>
        <w:separator/>
      </w:r>
    </w:p>
  </w:footnote>
  <w:footnote w:type="continuationSeparator" w:id="0">
    <w:p w14:paraId="4F8B800F" w14:textId="77777777" w:rsidR="00156EE0" w:rsidRDefault="00156EE0">
      <w:pPr>
        <w:spacing w:after="225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56E4"/>
    <w:multiLevelType w:val="hybridMultilevel"/>
    <w:tmpl w:val="F606F290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14AA62C6"/>
    <w:multiLevelType w:val="hybridMultilevel"/>
    <w:tmpl w:val="B63239CE"/>
    <w:lvl w:ilvl="0" w:tplc="ABD20478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1BCE"/>
    <w:multiLevelType w:val="hybridMultilevel"/>
    <w:tmpl w:val="78EC7256"/>
    <w:lvl w:ilvl="0" w:tplc="25C424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1248"/>
    <w:multiLevelType w:val="hybridMultilevel"/>
    <w:tmpl w:val="087CC2B2"/>
    <w:lvl w:ilvl="0" w:tplc="FFFFFFFF">
      <w:start w:val="4"/>
      <w:numFmt w:val="bullet"/>
      <w:lvlText w:val=""/>
      <w:lvlJc w:val="left"/>
      <w:pPr>
        <w:ind w:left="71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601D71B9"/>
    <w:multiLevelType w:val="hybridMultilevel"/>
    <w:tmpl w:val="408475A2"/>
    <w:lvl w:ilvl="0" w:tplc="55087DA8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ED75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4852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2B6C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6C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A60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C4A1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2417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46E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982755"/>
    <w:multiLevelType w:val="hybridMultilevel"/>
    <w:tmpl w:val="350A37DA"/>
    <w:lvl w:ilvl="0" w:tplc="B038E1EC">
      <w:start w:val="1"/>
      <w:numFmt w:val="bullet"/>
      <w:lvlText w:val="•"/>
      <w:lvlJc w:val="left"/>
      <w:pPr>
        <w:ind w:left="5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32128"/>
    <w:multiLevelType w:val="hybridMultilevel"/>
    <w:tmpl w:val="7556E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7281">
    <w:abstractNumId w:val="3"/>
  </w:num>
  <w:num w:numId="2" w16cid:durableId="662048244">
    <w:abstractNumId w:val="0"/>
  </w:num>
  <w:num w:numId="3" w16cid:durableId="682324646">
    <w:abstractNumId w:val="5"/>
  </w:num>
  <w:num w:numId="4" w16cid:durableId="994719002">
    <w:abstractNumId w:val="1"/>
  </w:num>
  <w:num w:numId="5" w16cid:durableId="114369030">
    <w:abstractNumId w:val="6"/>
  </w:num>
  <w:num w:numId="6" w16cid:durableId="1764257999">
    <w:abstractNumId w:val="2"/>
  </w:num>
  <w:num w:numId="7" w16cid:durableId="2135899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2B"/>
    <w:rsid w:val="00045A82"/>
    <w:rsid w:val="00156EE0"/>
    <w:rsid w:val="001721E1"/>
    <w:rsid w:val="003A08D4"/>
    <w:rsid w:val="00411C35"/>
    <w:rsid w:val="0042432B"/>
    <w:rsid w:val="00587583"/>
    <w:rsid w:val="006D7DAE"/>
    <w:rsid w:val="0073293C"/>
    <w:rsid w:val="00736BC2"/>
    <w:rsid w:val="0089077C"/>
    <w:rsid w:val="00C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B5AE"/>
  <w15:docId w15:val="{5AFFCF27-6334-5848-B9D0-44AF8480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3" w:line="259" w:lineRule="auto"/>
      <w:ind w:left="10" w:right="5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25" w:line="259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58758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3293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293C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partecipazione commissione _1_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partecipazione commissione _1_</dc:title>
  <dc:subject/>
  <dc:creator>Affari Generali</dc:creator>
  <cp:keywords/>
  <cp:lastModifiedBy>roberto terranova</cp:lastModifiedBy>
  <cp:revision>4</cp:revision>
  <dcterms:created xsi:type="dcterms:W3CDTF">2024-08-06T11:19:00Z</dcterms:created>
  <dcterms:modified xsi:type="dcterms:W3CDTF">2024-08-07T11:01:00Z</dcterms:modified>
</cp:coreProperties>
</file>