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59CD0" w14:textId="77F6ECA7" w:rsidR="00EF4DA3" w:rsidRPr="00EF4DA3" w:rsidRDefault="00EF4DA3" w:rsidP="00A6763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 xml:space="preserve">Allegato </w:t>
      </w:r>
      <w:r w:rsidR="0093688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EF4D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5639" w:rsidRPr="003D563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F4D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6887">
        <w:rPr>
          <w:rFonts w:ascii="Times New Roman" w:hAnsi="Times New Roman" w:cs="Times New Roman"/>
          <w:b/>
          <w:bCs/>
          <w:sz w:val="24"/>
          <w:szCs w:val="24"/>
        </w:rPr>
        <w:t>Proposta progettuale</w:t>
      </w:r>
      <w:r w:rsidRPr="00EF4D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70C7CB" w14:textId="77777777" w:rsidR="003D5639" w:rsidRPr="003D5639" w:rsidRDefault="003D5639" w:rsidP="00EF4DA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C3BB7" w14:textId="77777777" w:rsidR="00A6763E" w:rsidRDefault="00A6763E" w:rsidP="00EF4DA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DB8D3" w14:textId="590E7002" w:rsidR="00EF4DA3" w:rsidRPr="00EF4DA3" w:rsidRDefault="00EF4DA3" w:rsidP="00A6763E">
      <w:pPr>
        <w:jc w:val="right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Spett.le Comune di Vicari</w:t>
      </w:r>
      <w:r w:rsidRPr="00EF4DA3">
        <w:rPr>
          <w:rFonts w:ascii="Times New Roman" w:hAnsi="Times New Roman" w:cs="Times New Roman"/>
          <w:sz w:val="24"/>
          <w:szCs w:val="24"/>
        </w:rPr>
        <w:br/>
        <w:t>Piazza Paolo Borsellino n. 22</w:t>
      </w:r>
      <w:r w:rsidRPr="00EF4DA3">
        <w:rPr>
          <w:rFonts w:ascii="Times New Roman" w:hAnsi="Times New Roman" w:cs="Times New Roman"/>
          <w:sz w:val="24"/>
          <w:szCs w:val="24"/>
        </w:rPr>
        <w:br/>
        <w:t xml:space="preserve">Posta elettronica certificata: </w:t>
      </w:r>
      <w:hyperlink r:id="rId5" w:history="1">
        <w:r w:rsidR="00A6763E" w:rsidRPr="00EF4DA3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comunevicari@pec.it</w:t>
        </w:r>
      </w:hyperlink>
      <w:r w:rsidR="00A676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9D31C" w14:textId="77777777" w:rsidR="003D5639" w:rsidRPr="003D5639" w:rsidRDefault="003D5639" w:rsidP="00EF4D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47AD7" w14:textId="1AE50F53" w:rsidR="00561B64" w:rsidRPr="00A42E0F" w:rsidRDefault="00EF4DA3" w:rsidP="00561B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936887" w:rsidRPr="00936887">
        <w:rPr>
          <w:rFonts w:ascii="Times New Roman" w:hAnsi="Times New Roman" w:cs="Times New Roman"/>
          <w:b/>
          <w:bCs/>
          <w:sz w:val="24"/>
          <w:szCs w:val="24"/>
        </w:rPr>
        <w:t xml:space="preserve">Proposta progettuale relativa all'Avviso Pubblico per l'individuazione di </w:t>
      </w:r>
      <w:r w:rsidR="00561B64" w:rsidRPr="00A42E0F">
        <w:rPr>
          <w:rFonts w:ascii="Times New Roman" w:hAnsi="Times New Roman" w:cs="Times New Roman"/>
          <w:b/>
          <w:bCs/>
          <w:sz w:val="24"/>
          <w:szCs w:val="24"/>
        </w:rPr>
        <w:t xml:space="preserve">un ente del Terzo Settore quale partner del Comune di Vicari nella coprogettazione per la gestione della Sezione Primavera per bambini di età compresa tra i 24 – 36 mesi sito nel Comune di Vicari. </w:t>
      </w:r>
    </w:p>
    <w:p w14:paraId="4270D180" w14:textId="35794F31" w:rsidR="003E44D0" w:rsidRPr="003D5639" w:rsidRDefault="003E44D0" w:rsidP="00936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B11E6C" w14:textId="77777777" w:rsidR="00EF4DA3" w:rsidRDefault="00000000" w:rsidP="00EF4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3C0A76B">
          <v:rect id="_x0000_i1025" style="width:0;height:1.5pt" o:hralign="center" o:hrstd="t" o:hr="t" fillcolor="#a0a0a0" stroked="f"/>
        </w:pict>
      </w:r>
    </w:p>
    <w:p w14:paraId="10966425" w14:textId="77777777" w:rsidR="00936887" w:rsidRDefault="00936887" w:rsidP="00936887">
      <w:pPr>
        <w:rPr>
          <w:rFonts w:ascii="Times New Roman" w:hAnsi="Times New Roman" w:cs="Times New Roman"/>
          <w:sz w:val="24"/>
          <w:szCs w:val="24"/>
        </w:rPr>
      </w:pPr>
    </w:p>
    <w:p w14:paraId="293CE388" w14:textId="38C78D3E" w:rsidR="00936887" w:rsidRDefault="00936887" w:rsidP="009368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887">
        <w:rPr>
          <w:rFonts w:ascii="Times New Roman" w:hAnsi="Times New Roman" w:cs="Times New Roman"/>
          <w:b/>
          <w:bCs/>
          <w:sz w:val="28"/>
          <w:szCs w:val="28"/>
        </w:rPr>
        <w:t>Sezione 1: Dati dell'Organizzazione/Ente</w:t>
      </w:r>
    </w:p>
    <w:p w14:paraId="570AE188" w14:textId="77777777" w:rsidR="00936887" w:rsidRPr="00936887" w:rsidRDefault="00936887" w:rsidP="009368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F1A6DC" w14:textId="6A5EBD7F" w:rsidR="00936887" w:rsidRPr="00936887" w:rsidRDefault="00936887" w:rsidP="00561B64">
      <w:pPr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>Nome dell'Ente:</w:t>
      </w:r>
      <w:r w:rsidRPr="00936887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561B64">
        <w:rPr>
          <w:rFonts w:ascii="Times New Roman" w:hAnsi="Times New Roman" w:cs="Times New Roman"/>
          <w:sz w:val="24"/>
          <w:szCs w:val="24"/>
        </w:rPr>
        <w:t>___________</w:t>
      </w:r>
    </w:p>
    <w:p w14:paraId="149B0038" w14:textId="77777777" w:rsidR="00936887" w:rsidRPr="00936887" w:rsidRDefault="00936887" w:rsidP="00561B64">
      <w:pPr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>Codice Fiscale/P.IVA:</w:t>
      </w:r>
      <w:r w:rsidRPr="00936887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68BBFA70" w14:textId="47ED017C" w:rsidR="00561B64" w:rsidRPr="00561B64" w:rsidRDefault="00561B64" w:rsidP="00561B64">
      <w:pPr>
        <w:rPr>
          <w:rFonts w:ascii="Times New Roman" w:hAnsi="Times New Roman" w:cs="Times New Roman"/>
          <w:sz w:val="24"/>
          <w:szCs w:val="24"/>
        </w:rPr>
      </w:pPr>
      <w:r w:rsidRPr="00561B64">
        <w:rPr>
          <w:rFonts w:ascii="Times New Roman" w:hAnsi="Times New Roman" w:cs="Times New Roman"/>
          <w:b/>
          <w:bCs/>
          <w:sz w:val="24"/>
          <w:szCs w:val="24"/>
        </w:rPr>
        <w:t>Forma giuridica: __________________________________________________</w:t>
      </w:r>
    </w:p>
    <w:p w14:paraId="196423F6" w14:textId="4EA345DC" w:rsidR="00936887" w:rsidRDefault="00936887" w:rsidP="00561B64">
      <w:pPr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>Sede Legale:</w:t>
      </w:r>
      <w:r w:rsidRPr="0093688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31C45003" w14:textId="77777777" w:rsidR="00936887" w:rsidRPr="00936887" w:rsidRDefault="00936887" w:rsidP="00561B64">
      <w:pPr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>Indirizzo:</w:t>
      </w:r>
      <w:r w:rsidRPr="0093688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533E4D0B" w14:textId="77777777" w:rsidR="00936887" w:rsidRPr="00936887" w:rsidRDefault="00936887" w:rsidP="00561B64">
      <w:pPr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>Rappresentante Legale:</w:t>
      </w:r>
      <w:r w:rsidRPr="00936887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14:paraId="181E838D" w14:textId="77777777" w:rsidR="00936887" w:rsidRPr="00936887" w:rsidRDefault="00936887" w:rsidP="00561B64">
      <w:pPr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>Telefono:</w:t>
      </w:r>
      <w:r w:rsidRPr="0093688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49851068" w14:textId="675EFD4A" w:rsidR="00561B64" w:rsidRDefault="00936887" w:rsidP="00561B64">
      <w:pPr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>Posta Elettronica Certificata:</w:t>
      </w:r>
      <w:r w:rsidRPr="00936887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14:paraId="11F7506B" w14:textId="77777777" w:rsidR="00561B64" w:rsidRPr="00561B64" w:rsidRDefault="00561B64" w:rsidP="00561B6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3F69143" w14:textId="1500156E" w:rsidR="00936887" w:rsidRPr="00936887" w:rsidRDefault="00936887" w:rsidP="00561B64">
      <w:pPr>
        <w:numPr>
          <w:ilvl w:val="0"/>
          <w:numId w:val="1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 xml:space="preserve">Anno di </w:t>
      </w:r>
      <w:r w:rsidR="00561B64">
        <w:rPr>
          <w:rFonts w:ascii="Times New Roman" w:hAnsi="Times New Roman" w:cs="Times New Roman"/>
          <w:b/>
          <w:bCs/>
          <w:sz w:val="24"/>
          <w:szCs w:val="24"/>
        </w:rPr>
        <w:t xml:space="preserve">iscrizione al </w:t>
      </w:r>
      <w:proofErr w:type="spellStart"/>
      <w:r w:rsidR="00561B64">
        <w:rPr>
          <w:rFonts w:ascii="Times New Roman" w:hAnsi="Times New Roman" w:cs="Times New Roman"/>
          <w:b/>
          <w:bCs/>
          <w:sz w:val="24"/>
          <w:szCs w:val="24"/>
        </w:rPr>
        <w:t>Runts</w:t>
      </w:r>
      <w:proofErr w:type="spellEnd"/>
      <w:r w:rsidRPr="0093688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36887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14:paraId="152F94C7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D4246D1">
          <v:rect id="_x0000_i1026" style="width:0;height:1.5pt" o:hralign="center" o:hrstd="t" o:hr="t" fillcolor="#a0a0a0" stroked="f"/>
        </w:pict>
      </w:r>
    </w:p>
    <w:p w14:paraId="5D6B5D2C" w14:textId="77777777" w:rsidR="00936887" w:rsidRPr="00936887" w:rsidRDefault="00936887" w:rsidP="00936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887">
        <w:rPr>
          <w:rFonts w:ascii="Times New Roman" w:hAnsi="Times New Roman" w:cs="Times New Roman"/>
          <w:b/>
          <w:bCs/>
          <w:sz w:val="28"/>
          <w:szCs w:val="28"/>
        </w:rPr>
        <w:t>Sezione 2: Descrizione della Proposta Progettuale</w:t>
      </w:r>
    </w:p>
    <w:p w14:paraId="7AE25ABD" w14:textId="62DEC17C" w:rsidR="00936887" w:rsidRPr="00936887" w:rsidRDefault="00936887" w:rsidP="00936887">
      <w:pPr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561B64">
        <w:rPr>
          <w:rFonts w:ascii="Times New Roman" w:hAnsi="Times New Roman" w:cs="Times New Roman"/>
          <w:b/>
          <w:bCs/>
          <w:sz w:val="24"/>
          <w:szCs w:val="24"/>
        </w:rPr>
        <w:t xml:space="preserve">Programmazione educativa e scelte organizzative </w:t>
      </w:r>
      <w:r w:rsidRPr="00936887">
        <w:rPr>
          <w:rFonts w:ascii="Times New Roman" w:hAnsi="Times New Roman" w:cs="Times New Roman"/>
          <w:b/>
          <w:bCs/>
          <w:sz w:val="24"/>
          <w:szCs w:val="24"/>
        </w:rPr>
        <w:t>(Max 15 punti)</w:t>
      </w:r>
    </w:p>
    <w:p w14:paraId="44D56CFF" w14:textId="495CB7A8" w:rsidR="00561B64" w:rsidRDefault="00E06641" w:rsidP="005A3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L’idea progettuale dovrà svilupparsi conformemente a quanto indicato agli artt. 6– 7 – </w:t>
      </w:r>
      <w:r w:rsidR="00751C4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dell’avviso</w:t>
      </w:r>
      <w:r w:rsidR="00FF34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C639D0" w14:textId="2DA3F999" w:rsidR="005A321F" w:rsidRPr="00561B64" w:rsidRDefault="005A321F" w:rsidP="005A3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Nonché in relazione a quanto indicato all’art. 13 contenente i criteri di valutazione del progetto. </w:t>
      </w:r>
    </w:p>
    <w:p w14:paraId="58C00B3B" w14:textId="6462CE3D" w:rsidR="00936887" w:rsidRPr="00936887" w:rsidRDefault="00936887" w:rsidP="002A427E">
      <w:pPr>
        <w:jc w:val="both"/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sz w:val="24"/>
          <w:szCs w:val="24"/>
        </w:rPr>
        <w:br/>
      </w:r>
      <w:r w:rsidRPr="00936887">
        <w:rPr>
          <w:rFonts w:ascii="Times New Roman" w:hAnsi="Times New Roman" w:cs="Times New Roman"/>
          <w:i/>
          <w:iCs/>
          <w:sz w:val="24"/>
          <w:szCs w:val="24"/>
        </w:rPr>
        <w:t>(Max 3.000 caratteri, spazi inclusi)</w:t>
      </w:r>
    </w:p>
    <w:p w14:paraId="5A7BB8F7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2A38D07">
          <v:rect id="_x0000_i1027" style="width:0;height:1.5pt" o:hralign="center" o:hrstd="t" o:hr="t" fillcolor="#a0a0a0" stroked="f"/>
        </w:pict>
      </w:r>
    </w:p>
    <w:p w14:paraId="5773B019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 w14:anchorId="47661BDC">
          <v:rect id="_x0000_i1028" style="width:0;height:1.5pt" o:hralign="center" o:hrstd="t" o:hr="t" fillcolor="#a0a0a0" stroked="f"/>
        </w:pict>
      </w:r>
    </w:p>
    <w:p w14:paraId="0C379D28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347AA5A">
          <v:rect id="_x0000_i1029" style="width:0;height:1.5pt" o:hralign="center" o:hrstd="t" o:hr="t" fillcolor="#a0a0a0" stroked="f"/>
        </w:pict>
      </w:r>
    </w:p>
    <w:p w14:paraId="4C94B47D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F5F19F5">
          <v:rect id="_x0000_i1030" style="width:0;height:1.5pt" o:hralign="center" o:hrstd="t" o:hr="t" fillcolor="#a0a0a0" stroked="f"/>
        </w:pict>
      </w:r>
    </w:p>
    <w:p w14:paraId="7FDCF8A5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E73AEFC">
          <v:rect id="_x0000_i1031" style="width:0;height:1.5pt" o:hralign="center" o:hrstd="t" o:hr="t" fillcolor="#a0a0a0" stroked="f"/>
        </w:pict>
      </w:r>
    </w:p>
    <w:p w14:paraId="2317004E" w14:textId="49E22542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C8F2097">
          <v:rect id="_x0000_i1032" style="width:0;height:1.5pt" o:hralign="center" o:hrstd="t" o:hr="t" fillcolor="#a0a0a0" stroked="f"/>
        </w:pict>
      </w:r>
    </w:p>
    <w:p w14:paraId="67A73F37" w14:textId="06983D9B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630FDAB">
          <v:rect id="_x0000_i1033" style="width:0;height:1.5pt" o:hralign="center" o:hrstd="t" o:hr="t" fillcolor="#a0a0a0" stroked="f"/>
        </w:pict>
      </w:r>
    </w:p>
    <w:p w14:paraId="1224878C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D0856E1">
          <v:rect id="_x0000_i1034" style="width:0;height:1.5pt" o:hralign="center" o:hrstd="t" o:hr="t" fillcolor="#a0a0a0" stroked="f"/>
        </w:pict>
      </w:r>
    </w:p>
    <w:p w14:paraId="1E70B657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3F9AAF1">
          <v:rect id="_x0000_i1035" style="width:0;height:1.5pt" o:hralign="center" o:hrstd="t" o:hr="t" fillcolor="#a0a0a0" stroked="f"/>
        </w:pict>
      </w:r>
    </w:p>
    <w:p w14:paraId="650FEF16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C1F91AD">
          <v:rect id="_x0000_i1036" style="width:0;height:1.5pt" o:hralign="center" o:hrstd="t" o:hr="t" fillcolor="#a0a0a0" stroked="f"/>
        </w:pict>
      </w:r>
    </w:p>
    <w:p w14:paraId="524C3D5D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F5403C6">
          <v:rect id="_x0000_i1037" style="width:0;height:1.5pt" o:hralign="center" o:hrstd="t" o:hr="t" fillcolor="#a0a0a0" stroked="f"/>
        </w:pict>
      </w:r>
    </w:p>
    <w:p w14:paraId="51DAFB77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521822B">
          <v:rect id="_x0000_i1038" style="width:0;height:1.5pt" o:hralign="center" o:hrstd="t" o:hr="t" fillcolor="#a0a0a0" stroked="f"/>
        </w:pict>
      </w:r>
    </w:p>
    <w:p w14:paraId="58EDE689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18B9126">
          <v:rect id="_x0000_i1039" style="width:0;height:1.5pt" o:hralign="center" o:hrstd="t" o:hr="t" fillcolor="#a0a0a0" stroked="f"/>
        </w:pict>
      </w:r>
    </w:p>
    <w:p w14:paraId="571EEA2A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9B1FB99">
          <v:rect id="_x0000_i1040" style="width:0;height:1.5pt" o:hralign="center" o:hrstd="t" o:hr="t" fillcolor="#a0a0a0" stroked="f"/>
        </w:pict>
      </w:r>
    </w:p>
    <w:p w14:paraId="580A2BF7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C0DF0A6">
          <v:rect id="_x0000_i1041" style="width:0;height:1.5pt" o:hralign="center" o:hrstd="t" o:hr="t" fillcolor="#a0a0a0" stroked="f"/>
        </w:pict>
      </w:r>
    </w:p>
    <w:p w14:paraId="1945935A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DD608DD">
          <v:rect id="_x0000_i1042" style="width:0;height:1.5pt" o:hralign="center" o:hrstd="t" o:hr="t" fillcolor="#a0a0a0" stroked="f"/>
        </w:pict>
      </w:r>
    </w:p>
    <w:p w14:paraId="6FA30625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9FE0123">
          <v:rect id="_x0000_i1043" style="width:0;height:1.5pt" o:hralign="center" o:hrstd="t" o:hr="t" fillcolor="#a0a0a0" stroked="f"/>
        </w:pict>
      </w:r>
    </w:p>
    <w:p w14:paraId="5C2FAD21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07E9DDD">
          <v:rect id="_x0000_i1044" style="width:0;height:1.5pt" o:hralign="center" o:hrstd="t" o:hr="t" fillcolor="#a0a0a0" stroked="f"/>
        </w:pict>
      </w:r>
    </w:p>
    <w:p w14:paraId="2C11B636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47B14AF">
          <v:rect id="_x0000_i1045" style="width:0;height:1.5pt" o:hralign="center" o:hrstd="t" o:hr="t" fillcolor="#a0a0a0" stroked="f"/>
        </w:pict>
      </w:r>
    </w:p>
    <w:p w14:paraId="3E880CAF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0D5388C">
          <v:rect id="_x0000_i1046" style="width:0;height:1.5pt" o:hralign="center" o:hrstd="t" o:hr="t" fillcolor="#a0a0a0" stroked="f"/>
        </w:pict>
      </w:r>
    </w:p>
    <w:p w14:paraId="488323B7" w14:textId="432FC2C8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EE70477">
          <v:rect id="_x0000_i1047" style="width:0;height:1.5pt" o:hralign="center" o:hrstd="t" o:hr="t" fillcolor="#a0a0a0" stroked="f"/>
        </w:pict>
      </w:r>
    </w:p>
    <w:p w14:paraId="1750D557" w14:textId="77777777" w:rsidR="00936887" w:rsidRDefault="00936887" w:rsidP="00936887">
      <w:pPr>
        <w:rPr>
          <w:rFonts w:ascii="Times New Roman" w:hAnsi="Times New Roman" w:cs="Times New Roman"/>
          <w:sz w:val="24"/>
          <w:szCs w:val="24"/>
        </w:rPr>
      </w:pPr>
    </w:p>
    <w:p w14:paraId="1781DF91" w14:textId="77777777" w:rsidR="00936887" w:rsidRDefault="00936887" w:rsidP="009368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9FA13D" w14:textId="77777777" w:rsidR="00936887" w:rsidRDefault="00936887" w:rsidP="00936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63603" w14:textId="77777777" w:rsidR="00936887" w:rsidRDefault="00936887" w:rsidP="00936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BDEF5" w14:textId="37D79D87" w:rsidR="00936887" w:rsidRPr="00936887" w:rsidRDefault="00936887" w:rsidP="00936887">
      <w:pPr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 xml:space="preserve">B. Struttura Organizzativa (Max </w:t>
      </w:r>
      <w:r w:rsidR="002A427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61B6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36887">
        <w:rPr>
          <w:rFonts w:ascii="Times New Roman" w:hAnsi="Times New Roman" w:cs="Times New Roman"/>
          <w:b/>
          <w:bCs/>
          <w:sz w:val="24"/>
          <w:szCs w:val="24"/>
        </w:rPr>
        <w:t xml:space="preserve"> punti)</w:t>
      </w:r>
    </w:p>
    <w:p w14:paraId="242B20A0" w14:textId="77777777" w:rsidR="00F27E3B" w:rsidRDefault="00936887" w:rsidP="002A427E">
      <w:pPr>
        <w:jc w:val="both"/>
        <w:rPr>
          <w:rFonts w:ascii="Times New Roman" w:hAnsi="Times New Roman" w:cs="Times New Roman"/>
          <w:sz w:val="24"/>
          <w:szCs w:val="24"/>
        </w:rPr>
      </w:pPr>
      <w:r w:rsidRPr="00AB109E">
        <w:rPr>
          <w:rFonts w:ascii="Times New Roman" w:hAnsi="Times New Roman" w:cs="Times New Roman"/>
          <w:sz w:val="24"/>
          <w:szCs w:val="24"/>
        </w:rPr>
        <w:t>Descrivere</w:t>
      </w:r>
      <w:r w:rsidR="00F27E3B">
        <w:rPr>
          <w:rFonts w:ascii="Times New Roman" w:hAnsi="Times New Roman" w:cs="Times New Roman"/>
          <w:sz w:val="24"/>
          <w:szCs w:val="24"/>
        </w:rPr>
        <w:t>:</w:t>
      </w:r>
    </w:p>
    <w:p w14:paraId="70E03E68" w14:textId="59A295F9" w:rsidR="00936887" w:rsidRPr="00561B64" w:rsidRDefault="00936887" w:rsidP="00561B64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E3B">
        <w:rPr>
          <w:rFonts w:ascii="Times New Roman" w:hAnsi="Times New Roman" w:cs="Times New Roman"/>
          <w:sz w:val="24"/>
          <w:szCs w:val="24"/>
        </w:rPr>
        <w:t xml:space="preserve">l'esperienza </w:t>
      </w:r>
      <w:r w:rsidR="002A427E" w:rsidRPr="00F27E3B">
        <w:rPr>
          <w:rFonts w:ascii="Times New Roman" w:hAnsi="Times New Roman" w:cs="Times New Roman"/>
          <w:sz w:val="24"/>
          <w:szCs w:val="24"/>
        </w:rPr>
        <w:t xml:space="preserve">pregressa </w:t>
      </w:r>
      <w:r w:rsidR="00561B64">
        <w:rPr>
          <w:rFonts w:ascii="Times New Roman" w:hAnsi="Times New Roman" w:cs="Times New Roman"/>
          <w:sz w:val="24"/>
          <w:szCs w:val="24"/>
        </w:rPr>
        <w:t>dell’</w:t>
      </w:r>
      <w:r w:rsidRPr="00F27E3B">
        <w:rPr>
          <w:rFonts w:ascii="Times New Roman" w:hAnsi="Times New Roman" w:cs="Times New Roman"/>
          <w:sz w:val="24"/>
          <w:szCs w:val="24"/>
        </w:rPr>
        <w:t xml:space="preserve">Ente nella gestione di </w:t>
      </w:r>
      <w:proofErr w:type="gramStart"/>
      <w:r w:rsidRPr="00F27E3B">
        <w:rPr>
          <w:rFonts w:ascii="Times New Roman" w:hAnsi="Times New Roman" w:cs="Times New Roman"/>
          <w:sz w:val="24"/>
          <w:szCs w:val="24"/>
        </w:rPr>
        <w:t xml:space="preserve">attività </w:t>
      </w:r>
      <w:r w:rsidR="00561B64">
        <w:rPr>
          <w:rFonts w:ascii="Times New Roman" w:hAnsi="Times New Roman" w:cs="Times New Roman"/>
          <w:sz w:val="24"/>
          <w:szCs w:val="24"/>
        </w:rPr>
        <w:t xml:space="preserve"> nel</w:t>
      </w:r>
      <w:proofErr w:type="gramEnd"/>
      <w:r w:rsidR="00561B64">
        <w:rPr>
          <w:rFonts w:ascii="Times New Roman" w:hAnsi="Times New Roman" w:cs="Times New Roman"/>
          <w:sz w:val="24"/>
          <w:szCs w:val="24"/>
        </w:rPr>
        <w:t xml:space="preserve"> settore socio – assistenziale con particolare riferimento alla prima infanzia, da valutarsi per il periodo successivo a</w:t>
      </w:r>
      <w:r w:rsidR="00751C4D">
        <w:rPr>
          <w:rFonts w:ascii="Times New Roman" w:hAnsi="Times New Roman" w:cs="Times New Roman"/>
          <w:sz w:val="24"/>
          <w:szCs w:val="24"/>
        </w:rPr>
        <w:t>d</w:t>
      </w:r>
      <w:r w:rsidR="00561B64">
        <w:rPr>
          <w:rFonts w:ascii="Times New Roman" w:hAnsi="Times New Roman" w:cs="Times New Roman"/>
          <w:sz w:val="24"/>
          <w:szCs w:val="24"/>
        </w:rPr>
        <w:t xml:space="preserve"> 1 anno minimo.</w:t>
      </w:r>
      <w:r w:rsidRPr="00561B64">
        <w:rPr>
          <w:rFonts w:ascii="Times New Roman" w:hAnsi="Times New Roman" w:cs="Times New Roman"/>
          <w:sz w:val="24"/>
          <w:szCs w:val="24"/>
        </w:rPr>
        <w:br/>
      </w:r>
      <w:r w:rsidRPr="00561B64">
        <w:rPr>
          <w:rFonts w:ascii="Times New Roman" w:hAnsi="Times New Roman" w:cs="Times New Roman"/>
          <w:i/>
          <w:iCs/>
          <w:sz w:val="24"/>
          <w:szCs w:val="24"/>
        </w:rPr>
        <w:t xml:space="preserve">(Max </w:t>
      </w:r>
      <w:r w:rsidR="00561B6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561B64">
        <w:rPr>
          <w:rFonts w:ascii="Times New Roman" w:hAnsi="Times New Roman" w:cs="Times New Roman"/>
          <w:i/>
          <w:iCs/>
          <w:sz w:val="24"/>
          <w:szCs w:val="24"/>
        </w:rPr>
        <w:t>.000 caratteri, spazi inclusi)</w:t>
      </w:r>
    </w:p>
    <w:p w14:paraId="65C70CFF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70CD15E">
          <v:rect id="_x0000_i1048" style="width:0;height:1.5pt" o:hralign="center" o:hrstd="t" o:hr="t" fillcolor="#a0a0a0" stroked="f"/>
        </w:pict>
      </w:r>
    </w:p>
    <w:p w14:paraId="204A7E29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1C8B220">
          <v:rect id="_x0000_i1049" style="width:0;height:1.5pt" o:hralign="center" o:hrstd="t" o:hr="t" fillcolor="#a0a0a0" stroked="f"/>
        </w:pict>
      </w:r>
    </w:p>
    <w:p w14:paraId="64D6B778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 w14:anchorId="6B66718E">
          <v:rect id="_x0000_i1050" style="width:0;height:1.5pt" o:hralign="center" o:hrstd="t" o:hr="t" fillcolor="#a0a0a0" stroked="f"/>
        </w:pict>
      </w:r>
    </w:p>
    <w:p w14:paraId="1C4968DD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41F3F0F">
          <v:rect id="_x0000_i1051" style="width:0;height:1.5pt" o:hralign="center" o:hrstd="t" o:hr="t" fillcolor="#a0a0a0" stroked="f"/>
        </w:pict>
      </w:r>
    </w:p>
    <w:p w14:paraId="474899D6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DC300A2">
          <v:rect id="_x0000_i1052" style="width:0;height:1.5pt" o:hralign="center" o:hrstd="t" o:hr="t" fillcolor="#a0a0a0" stroked="f"/>
        </w:pict>
      </w:r>
    </w:p>
    <w:p w14:paraId="7114145B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A31EE7F">
          <v:rect id="_x0000_i1053" style="width:0;height:1.5pt" o:hralign="center" o:hrstd="t" o:hr="t" fillcolor="#a0a0a0" stroked="f"/>
        </w:pict>
      </w:r>
    </w:p>
    <w:p w14:paraId="2A5DE743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8977F87">
          <v:rect id="_x0000_i1054" style="width:0;height:1.5pt" o:hralign="center" o:hrstd="t" o:hr="t" fillcolor="#a0a0a0" stroked="f"/>
        </w:pict>
      </w:r>
    </w:p>
    <w:p w14:paraId="6F7DC716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70420BC">
          <v:rect id="_x0000_i1055" style="width:0;height:1.5pt" o:hralign="center" o:hrstd="t" o:hr="t" fillcolor="#a0a0a0" stroked="f"/>
        </w:pict>
      </w:r>
    </w:p>
    <w:p w14:paraId="474B775A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46872BC">
          <v:rect id="_x0000_i1056" style="width:0;height:1.5pt" o:hralign="center" o:hrstd="t" o:hr="t" fillcolor="#a0a0a0" stroked="f"/>
        </w:pict>
      </w:r>
    </w:p>
    <w:p w14:paraId="352E81F3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606771A">
          <v:rect id="_x0000_i1057" style="width:0;height:1.5pt" o:hralign="center" o:hrstd="t" o:hr="t" fillcolor="#a0a0a0" stroked="f"/>
        </w:pict>
      </w:r>
    </w:p>
    <w:p w14:paraId="7AF24E5D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43C2157">
          <v:rect id="_x0000_i1058" style="width:0;height:1.5pt" o:hralign="center" o:hrstd="t" o:hr="t" fillcolor="#a0a0a0" stroked="f"/>
        </w:pict>
      </w:r>
    </w:p>
    <w:p w14:paraId="3CB54E88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1D7ED2F">
          <v:rect id="_x0000_i1059" style="width:0;height:1.5pt" o:hralign="center" o:hrstd="t" o:hr="t" fillcolor="#a0a0a0" stroked="f"/>
        </w:pict>
      </w:r>
    </w:p>
    <w:p w14:paraId="12927DEB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3B2F119">
          <v:rect id="_x0000_i1060" style="width:0;height:1.5pt" o:hralign="center" o:hrstd="t" o:hr="t" fillcolor="#a0a0a0" stroked="f"/>
        </w:pict>
      </w:r>
    </w:p>
    <w:p w14:paraId="18F550ED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2D841CC">
          <v:rect id="_x0000_i1061" style="width:0;height:1.5pt" o:hralign="center" o:hrstd="t" o:hr="t" fillcolor="#a0a0a0" stroked="f"/>
        </w:pict>
      </w:r>
    </w:p>
    <w:p w14:paraId="162E628D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D60F060">
          <v:rect id="_x0000_i1062" style="width:0;height:1.5pt" o:hralign="center" o:hrstd="t" o:hr="t" fillcolor="#a0a0a0" stroked="f"/>
        </w:pict>
      </w:r>
    </w:p>
    <w:p w14:paraId="590F8D13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C877585">
          <v:rect id="_x0000_i1063" style="width:0;height:1.5pt" o:hralign="center" o:hrstd="t" o:hr="t" fillcolor="#a0a0a0" stroked="f"/>
        </w:pict>
      </w:r>
    </w:p>
    <w:p w14:paraId="44A3FFAC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3B42EEE">
          <v:rect id="_x0000_i1064" style="width:0;height:1.5pt" o:hralign="center" o:hrstd="t" o:hr="t" fillcolor="#a0a0a0" stroked="f"/>
        </w:pict>
      </w:r>
    </w:p>
    <w:p w14:paraId="6294474B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2794277">
          <v:rect id="_x0000_i1065" style="width:0;height:1.5pt" o:hralign="center" o:hrstd="t" o:hr="t" fillcolor="#a0a0a0" stroked="f"/>
        </w:pict>
      </w:r>
    </w:p>
    <w:p w14:paraId="6D7FF1F8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0F7BF8D">
          <v:rect id="_x0000_i1066" style="width:0;height:1.5pt" o:hralign="center" o:hrstd="t" o:hr="t" fillcolor="#a0a0a0" stroked="f"/>
        </w:pict>
      </w:r>
    </w:p>
    <w:p w14:paraId="60729C3F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B7C427D">
          <v:rect id="_x0000_i1067" style="width:0;height:1.5pt" o:hralign="center" o:hrstd="t" o:hr="t" fillcolor="#a0a0a0" stroked="f"/>
        </w:pict>
      </w:r>
    </w:p>
    <w:p w14:paraId="00E19C33" w14:textId="77777777" w:rsidR="00936887" w:rsidRPr="00936887" w:rsidRDefault="00936887" w:rsidP="009368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2E2D3D" w14:textId="5EE22CBC" w:rsidR="00D9629E" w:rsidRPr="005A321F" w:rsidRDefault="00936887" w:rsidP="005A32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561B64">
        <w:rPr>
          <w:rFonts w:ascii="Times New Roman" w:hAnsi="Times New Roman" w:cs="Times New Roman"/>
          <w:b/>
          <w:bCs/>
          <w:sz w:val="24"/>
          <w:szCs w:val="24"/>
        </w:rPr>
        <w:t>Modello organizzativo e personale impiegato (Max 10 punti)</w:t>
      </w:r>
    </w:p>
    <w:p w14:paraId="1FE9ACDC" w14:textId="77777777" w:rsidR="00D9629E" w:rsidRDefault="00D9629E" w:rsidP="00D96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3C3C84" w14:textId="143DBF89" w:rsidR="00936887" w:rsidRPr="00936887" w:rsidRDefault="00000000" w:rsidP="00D96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CFC2D0E">
          <v:rect id="_x0000_i1068" style="width:0;height:1.5pt" o:hralign="center" o:hrstd="t" o:hr="t" fillcolor="#a0a0a0" stroked="f"/>
        </w:pict>
      </w:r>
    </w:p>
    <w:p w14:paraId="01EA8446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15942A3">
          <v:rect id="_x0000_i1069" style="width:0;height:1.5pt" o:hralign="center" o:hrstd="t" o:hr="t" fillcolor="#a0a0a0" stroked="f"/>
        </w:pict>
      </w:r>
    </w:p>
    <w:p w14:paraId="1CE12F9F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85E24CE">
          <v:rect id="_x0000_i1070" style="width:0;height:1.5pt" o:hralign="center" o:hrstd="t" o:hr="t" fillcolor="#a0a0a0" stroked="f"/>
        </w:pict>
      </w:r>
    </w:p>
    <w:p w14:paraId="05ECB777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EB6D884">
          <v:rect id="_x0000_i1071" style="width:0;height:1.5pt" o:hralign="center" o:hrstd="t" o:hr="t" fillcolor="#a0a0a0" stroked="f"/>
        </w:pict>
      </w:r>
    </w:p>
    <w:p w14:paraId="65470C65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79D118D">
          <v:rect id="_x0000_i1072" style="width:0;height:1.5pt" o:hralign="center" o:hrstd="t" o:hr="t" fillcolor="#a0a0a0" stroked="f"/>
        </w:pict>
      </w:r>
    </w:p>
    <w:p w14:paraId="13E6FE7D" w14:textId="77777777" w:rsidR="00936887" w:rsidRDefault="00936887" w:rsidP="00936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3D786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52E16A2">
          <v:rect id="_x0000_i1073" style="width:0;height:1.5pt" o:hralign="center" o:hrstd="t" o:hr="t" fillcolor="#a0a0a0" stroked="f"/>
        </w:pict>
      </w:r>
    </w:p>
    <w:p w14:paraId="521001E0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426FD0C">
          <v:rect id="_x0000_i1074" style="width:0;height:1.5pt" o:hralign="center" o:hrstd="t" o:hr="t" fillcolor="#a0a0a0" stroked="f"/>
        </w:pict>
      </w:r>
    </w:p>
    <w:p w14:paraId="4B24D22E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6C69809">
          <v:rect id="_x0000_i1075" style="width:0;height:1.5pt" o:hralign="center" o:hrstd="t" o:hr="t" fillcolor="#a0a0a0" stroked="f"/>
        </w:pict>
      </w:r>
    </w:p>
    <w:p w14:paraId="5EA00673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BC399F0">
          <v:rect id="_x0000_i1076" style="width:0;height:1.5pt" o:hralign="center" o:hrstd="t" o:hr="t" fillcolor="#a0a0a0" stroked="f"/>
        </w:pict>
      </w:r>
    </w:p>
    <w:p w14:paraId="3C245E84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 w14:anchorId="59F57204">
          <v:rect id="_x0000_i1077" style="width:0;height:1.5pt" o:hralign="center" o:hrstd="t" o:hr="t" fillcolor="#a0a0a0" stroked="f"/>
        </w:pict>
      </w:r>
    </w:p>
    <w:p w14:paraId="28EFF26D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A4AC7A4">
          <v:rect id="_x0000_i1078" style="width:0;height:1.5pt" o:hralign="center" o:hrstd="t" o:hr="t" fillcolor="#a0a0a0" stroked="f"/>
        </w:pict>
      </w:r>
    </w:p>
    <w:p w14:paraId="1833F732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1D9C8AE">
          <v:rect id="_x0000_i1079" style="width:0;height:1.5pt" o:hralign="center" o:hrstd="t" o:hr="t" fillcolor="#a0a0a0" stroked="f"/>
        </w:pict>
      </w:r>
    </w:p>
    <w:p w14:paraId="1C9F0A77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AF4767B">
          <v:rect id="_x0000_i1080" style="width:0;height:1.5pt" o:hralign="center" o:hrstd="t" o:hr="t" fillcolor="#a0a0a0" stroked="f"/>
        </w:pict>
      </w:r>
    </w:p>
    <w:p w14:paraId="1C612DC8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F721A2A">
          <v:rect id="_x0000_i1081" style="width:0;height:1.5pt" o:hralign="center" o:hrstd="t" o:hr="t" fillcolor="#a0a0a0" stroked="f"/>
        </w:pict>
      </w:r>
    </w:p>
    <w:p w14:paraId="57260E1F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76280B1">
          <v:rect id="_x0000_i1082" style="width:0;height:1.5pt" o:hralign="center" o:hrstd="t" o:hr="t" fillcolor="#a0a0a0" stroked="f"/>
        </w:pict>
      </w:r>
    </w:p>
    <w:p w14:paraId="07193B1B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9F8AB81">
          <v:rect id="_x0000_i1083" style="width:0;height:1.5pt" o:hralign="center" o:hrstd="t" o:hr="t" fillcolor="#a0a0a0" stroked="f"/>
        </w:pict>
      </w:r>
    </w:p>
    <w:p w14:paraId="6DFD25F7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3D85174">
          <v:rect id="_x0000_i1084" style="width:0;height:1.5pt" o:hralign="center" o:hrstd="t" o:hr="t" fillcolor="#a0a0a0" stroked="f"/>
        </w:pict>
      </w:r>
    </w:p>
    <w:p w14:paraId="23A6668C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CB97D99">
          <v:rect id="_x0000_i1085" style="width:0;height:1.5pt" o:hralign="center" o:hrstd="t" o:hr="t" fillcolor="#a0a0a0" stroked="f"/>
        </w:pict>
      </w:r>
    </w:p>
    <w:p w14:paraId="41B8DF67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31421BD">
          <v:rect id="_x0000_i1086" style="width:0;height:1.5pt" o:hralign="center" o:hrstd="t" o:hr="t" fillcolor="#a0a0a0" stroked="f"/>
        </w:pict>
      </w:r>
    </w:p>
    <w:p w14:paraId="6C5F4463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65F0A42">
          <v:rect id="_x0000_i1087" style="width:0;height:1.5pt" o:hralign="center" o:hrstd="t" o:hr="t" fillcolor="#a0a0a0" stroked="f"/>
        </w:pict>
      </w:r>
    </w:p>
    <w:p w14:paraId="708201B6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DCF7F3B">
          <v:rect id="_x0000_i1088" style="width:0;height:1.5pt" o:hralign="center" o:hrstd="t" o:hr="t" fillcolor="#a0a0a0" stroked="f"/>
        </w:pict>
      </w:r>
    </w:p>
    <w:p w14:paraId="1E709D16" w14:textId="6B537EFC" w:rsidR="00936887" w:rsidRPr="00561B64" w:rsidRDefault="00000000" w:rsidP="00561B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C50B840">
          <v:rect id="_x0000_i1089" style="width:0;height:1.5pt" o:hralign="center" o:hrstd="t" o:hr="t" fillcolor="#a0a0a0" stroked="f"/>
        </w:pict>
      </w:r>
    </w:p>
    <w:p w14:paraId="3276B624" w14:textId="35A8877B" w:rsidR="00936887" w:rsidRPr="00936887" w:rsidRDefault="00936887" w:rsidP="009368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8F7D7" w14:textId="77777777" w:rsidR="00936887" w:rsidRPr="00936887" w:rsidRDefault="00936887" w:rsidP="009368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B300DB" w14:textId="1C483D04" w:rsidR="00936887" w:rsidRPr="00936887" w:rsidRDefault="00384E58" w:rsidP="00936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36887" w:rsidRPr="00936887">
        <w:rPr>
          <w:rFonts w:ascii="Times New Roman" w:hAnsi="Times New Roman" w:cs="Times New Roman"/>
          <w:b/>
          <w:bCs/>
          <w:sz w:val="24"/>
          <w:szCs w:val="24"/>
        </w:rPr>
        <w:t xml:space="preserve">. Sostenibilità e Gestione Finanziaria (Max </w:t>
      </w:r>
      <w:r w:rsidR="002047A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0664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36887" w:rsidRPr="00936887">
        <w:rPr>
          <w:rFonts w:ascii="Times New Roman" w:hAnsi="Times New Roman" w:cs="Times New Roman"/>
          <w:b/>
          <w:bCs/>
          <w:sz w:val="24"/>
          <w:szCs w:val="24"/>
        </w:rPr>
        <w:t xml:space="preserve"> punti)</w:t>
      </w:r>
    </w:p>
    <w:p w14:paraId="4034BCA2" w14:textId="16C5515A" w:rsidR="00936887" w:rsidRDefault="00D94CF3" w:rsidP="00936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Allegare</w:t>
      </w:r>
      <w:r w:rsidR="00936887" w:rsidRPr="00936887">
        <w:rPr>
          <w:rFonts w:ascii="Times New Roman" w:hAnsi="Times New Roman" w:cs="Times New Roman"/>
          <w:sz w:val="24"/>
          <w:szCs w:val="24"/>
        </w:rPr>
        <w:t xml:space="preserve"> il piano economico per lo svolgimento dell'attività, </w:t>
      </w:r>
      <w:r w:rsidR="00384E58">
        <w:rPr>
          <w:rFonts w:ascii="Times New Roman" w:hAnsi="Times New Roman" w:cs="Times New Roman"/>
          <w:sz w:val="24"/>
          <w:szCs w:val="24"/>
        </w:rPr>
        <w:t>valorizzando</w:t>
      </w:r>
      <w:r w:rsidR="00936887" w:rsidRPr="00936887">
        <w:rPr>
          <w:rFonts w:ascii="Times New Roman" w:hAnsi="Times New Roman" w:cs="Times New Roman"/>
          <w:sz w:val="24"/>
          <w:szCs w:val="24"/>
        </w:rPr>
        <w:t>:</w:t>
      </w:r>
    </w:p>
    <w:p w14:paraId="682CD16E" w14:textId="5FA1FBB3" w:rsidR="00384E58" w:rsidRDefault="00384E58" w:rsidP="00384E58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chiarezza e specificità del quadro economico</w:t>
      </w:r>
      <w:r w:rsidR="00561B64">
        <w:rPr>
          <w:rFonts w:ascii="Times New Roman" w:hAnsi="Times New Roman" w:cs="Times New Roman"/>
          <w:sz w:val="24"/>
          <w:szCs w:val="24"/>
        </w:rPr>
        <w:t xml:space="preserve"> con specifica indicazione del costo del personale – del costo della cancelleria e di ogni singola voce di costo prevista per l’attuazione dell’idea progettuale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10F3BF" w14:textId="77777777" w:rsidR="00D94CF3" w:rsidRDefault="00D94CF3" w:rsidP="00936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6E212" w14:textId="77777777" w:rsidR="00D94CF3" w:rsidRDefault="00D94CF3" w:rsidP="00D94C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8A612C" w14:textId="2518BF47" w:rsidR="00936887" w:rsidRPr="00936887" w:rsidRDefault="00936887" w:rsidP="00D94CF3">
      <w:pPr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936887">
        <w:rPr>
          <w:rFonts w:ascii="Times New Roman" w:hAnsi="Times New Roman" w:cs="Times New Roman"/>
          <w:sz w:val="24"/>
          <w:szCs w:val="24"/>
        </w:rPr>
        <w:t xml:space="preserve"> _______</w:t>
      </w:r>
      <w:r w:rsidR="00D94CF3">
        <w:rPr>
          <w:rFonts w:ascii="Times New Roman" w:hAnsi="Times New Roman" w:cs="Times New Roman"/>
          <w:sz w:val="24"/>
          <w:szCs w:val="24"/>
        </w:rPr>
        <w:t>_________</w:t>
      </w:r>
    </w:p>
    <w:p w14:paraId="12BECC93" w14:textId="77777777" w:rsidR="00936887" w:rsidRDefault="00936887" w:rsidP="00936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>Firma del Legale Rappresentante</w:t>
      </w:r>
    </w:p>
    <w:p w14:paraId="61B158A4" w14:textId="77777777" w:rsidR="00D94CF3" w:rsidRPr="00936887" w:rsidRDefault="00D94CF3" w:rsidP="009368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BAD2FB" w14:textId="0C6361CD" w:rsidR="00936887" w:rsidRPr="00936887" w:rsidRDefault="00D94CF3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663CCE22" w14:textId="511C3FE7" w:rsidR="00936887" w:rsidRPr="00936887" w:rsidRDefault="00D94CF3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936887" w:rsidRPr="00936887">
        <w:rPr>
          <w:rFonts w:ascii="Times New Roman" w:hAnsi="Times New Roman" w:cs="Times New Roman"/>
          <w:i/>
          <w:iCs/>
          <w:sz w:val="24"/>
          <w:szCs w:val="24"/>
        </w:rPr>
        <w:t>(Firma leggibile e per esteso)</w:t>
      </w:r>
    </w:p>
    <w:p w14:paraId="5200DB1E" w14:textId="77777777" w:rsidR="00936887" w:rsidRPr="00936887" w:rsidRDefault="00936887" w:rsidP="0093688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6887" w:rsidRPr="009368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ABA"/>
    <w:multiLevelType w:val="multilevel"/>
    <w:tmpl w:val="FF30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E0638"/>
    <w:multiLevelType w:val="hybridMultilevel"/>
    <w:tmpl w:val="A15E17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F4649"/>
    <w:multiLevelType w:val="hybridMultilevel"/>
    <w:tmpl w:val="F5321B3A"/>
    <w:lvl w:ilvl="0" w:tplc="84BA49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3166"/>
    <w:multiLevelType w:val="hybridMultilevel"/>
    <w:tmpl w:val="D9727C56"/>
    <w:lvl w:ilvl="0" w:tplc="E6FE2D2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3CC4"/>
    <w:multiLevelType w:val="multilevel"/>
    <w:tmpl w:val="F8AC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43FDF"/>
    <w:multiLevelType w:val="multilevel"/>
    <w:tmpl w:val="135A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866A6"/>
    <w:multiLevelType w:val="hybridMultilevel"/>
    <w:tmpl w:val="E6E206C2"/>
    <w:lvl w:ilvl="0" w:tplc="4A2853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B7777"/>
    <w:multiLevelType w:val="hybridMultilevel"/>
    <w:tmpl w:val="DE3C1F98"/>
    <w:lvl w:ilvl="0" w:tplc="0C50CB32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9A2891"/>
    <w:multiLevelType w:val="multilevel"/>
    <w:tmpl w:val="E4A66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626848"/>
    <w:multiLevelType w:val="multilevel"/>
    <w:tmpl w:val="C26A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50041"/>
    <w:multiLevelType w:val="hybridMultilevel"/>
    <w:tmpl w:val="E1368280"/>
    <w:lvl w:ilvl="0" w:tplc="700C03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364FC"/>
    <w:multiLevelType w:val="multilevel"/>
    <w:tmpl w:val="B7AC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8E697D"/>
    <w:multiLevelType w:val="multilevel"/>
    <w:tmpl w:val="6638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332F79"/>
    <w:multiLevelType w:val="multilevel"/>
    <w:tmpl w:val="D7A4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452B0A"/>
    <w:multiLevelType w:val="multilevel"/>
    <w:tmpl w:val="C216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921063"/>
    <w:multiLevelType w:val="multilevel"/>
    <w:tmpl w:val="C680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FE4B7F"/>
    <w:multiLevelType w:val="hybridMultilevel"/>
    <w:tmpl w:val="99584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94A7D"/>
    <w:multiLevelType w:val="multilevel"/>
    <w:tmpl w:val="CDD4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9598316">
    <w:abstractNumId w:val="15"/>
  </w:num>
  <w:num w:numId="2" w16cid:durableId="968626393">
    <w:abstractNumId w:val="13"/>
  </w:num>
  <w:num w:numId="3" w16cid:durableId="1563714872">
    <w:abstractNumId w:val="9"/>
  </w:num>
  <w:num w:numId="4" w16cid:durableId="1421679409">
    <w:abstractNumId w:val="11"/>
  </w:num>
  <w:num w:numId="5" w16cid:durableId="712971595">
    <w:abstractNumId w:val="4"/>
  </w:num>
  <w:num w:numId="6" w16cid:durableId="808595886">
    <w:abstractNumId w:val="14"/>
  </w:num>
  <w:num w:numId="7" w16cid:durableId="562764522">
    <w:abstractNumId w:val="5"/>
  </w:num>
  <w:num w:numId="8" w16cid:durableId="12659934">
    <w:abstractNumId w:val="8"/>
  </w:num>
  <w:num w:numId="9" w16cid:durableId="1218584709">
    <w:abstractNumId w:val="17"/>
  </w:num>
  <w:num w:numId="10" w16cid:durableId="593981494">
    <w:abstractNumId w:val="12"/>
  </w:num>
  <w:num w:numId="11" w16cid:durableId="1745376131">
    <w:abstractNumId w:val="0"/>
  </w:num>
  <w:num w:numId="12" w16cid:durableId="711075433">
    <w:abstractNumId w:val="2"/>
  </w:num>
  <w:num w:numId="13" w16cid:durableId="30569789">
    <w:abstractNumId w:val="3"/>
  </w:num>
  <w:num w:numId="14" w16cid:durableId="2057318518">
    <w:abstractNumId w:val="16"/>
  </w:num>
  <w:num w:numId="15" w16cid:durableId="1140072463">
    <w:abstractNumId w:val="6"/>
  </w:num>
  <w:num w:numId="16" w16cid:durableId="1076515399">
    <w:abstractNumId w:val="10"/>
  </w:num>
  <w:num w:numId="17" w16cid:durableId="861549000">
    <w:abstractNumId w:val="1"/>
  </w:num>
  <w:num w:numId="18" w16cid:durableId="1444617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A3"/>
    <w:rsid w:val="000E2087"/>
    <w:rsid w:val="00102ACD"/>
    <w:rsid w:val="002047A2"/>
    <w:rsid w:val="00215C42"/>
    <w:rsid w:val="002A2F1B"/>
    <w:rsid w:val="002A427E"/>
    <w:rsid w:val="00384E58"/>
    <w:rsid w:val="00394CF6"/>
    <w:rsid w:val="003A41A0"/>
    <w:rsid w:val="003D5639"/>
    <w:rsid w:val="003E44D0"/>
    <w:rsid w:val="00561B64"/>
    <w:rsid w:val="005A321F"/>
    <w:rsid w:val="006922E0"/>
    <w:rsid w:val="00751C4D"/>
    <w:rsid w:val="00864019"/>
    <w:rsid w:val="00936887"/>
    <w:rsid w:val="00A6763E"/>
    <w:rsid w:val="00AB109E"/>
    <w:rsid w:val="00AD55D3"/>
    <w:rsid w:val="00B37291"/>
    <w:rsid w:val="00BD5CE6"/>
    <w:rsid w:val="00CB7A0B"/>
    <w:rsid w:val="00CE48D0"/>
    <w:rsid w:val="00D125E6"/>
    <w:rsid w:val="00D40C0B"/>
    <w:rsid w:val="00D94CF3"/>
    <w:rsid w:val="00D9629E"/>
    <w:rsid w:val="00DF2168"/>
    <w:rsid w:val="00E06641"/>
    <w:rsid w:val="00EF4DA3"/>
    <w:rsid w:val="00F27E3B"/>
    <w:rsid w:val="00FF0B10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A937"/>
  <w15:chartTrackingRefBased/>
  <w15:docId w15:val="{34FF1E63-90EE-418F-9B46-8A0F1D22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4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4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4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4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4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4D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4D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4D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4D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4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4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4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4DA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4DA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4D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4D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4D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4D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4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4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4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4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4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4D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4D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F4DA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4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4DA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4DA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6763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7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vicar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BONDI'</dc:creator>
  <cp:keywords/>
  <dc:description/>
  <cp:lastModifiedBy>DOMENICO BONDI'</cp:lastModifiedBy>
  <cp:revision>10</cp:revision>
  <dcterms:created xsi:type="dcterms:W3CDTF">2024-08-30T12:19:00Z</dcterms:created>
  <dcterms:modified xsi:type="dcterms:W3CDTF">2024-10-01T09:10:00Z</dcterms:modified>
</cp:coreProperties>
</file>