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0987" w14:textId="6D4D9A36" w:rsidR="001F21DA" w:rsidRPr="00E83124" w:rsidRDefault="000F16F5" w:rsidP="004B6B6C">
      <w:pPr>
        <w:autoSpaceDE w:val="0"/>
        <w:autoSpaceDN w:val="0"/>
        <w:adjustRightInd w:val="0"/>
        <w:spacing w:line="288" w:lineRule="auto"/>
        <w:mirrorIndents/>
        <w:jc w:val="center"/>
        <w:rPr>
          <w:b/>
          <w:sz w:val="28"/>
          <w:szCs w:val="28"/>
          <w:u w:val="single"/>
          <w:lang w:eastAsia="zh-CN"/>
        </w:rPr>
      </w:pPr>
      <w:r w:rsidRPr="00E83124">
        <w:rPr>
          <w:b/>
          <w:sz w:val="28"/>
          <w:szCs w:val="28"/>
          <w:u w:val="single"/>
        </w:rPr>
        <w:t>Allegato</w:t>
      </w:r>
      <w:r w:rsidRPr="00E83124">
        <w:rPr>
          <w:b/>
          <w:sz w:val="28"/>
          <w:szCs w:val="28"/>
          <w:u w:val="single"/>
          <w:lang w:eastAsia="zh-CN"/>
        </w:rPr>
        <w:t xml:space="preserve"> </w:t>
      </w:r>
      <w:r w:rsidR="00BA4476" w:rsidRPr="00E83124">
        <w:rPr>
          <w:b/>
          <w:sz w:val="28"/>
          <w:szCs w:val="28"/>
          <w:u w:val="single"/>
          <w:lang w:eastAsia="zh-CN"/>
        </w:rPr>
        <w:t>A</w:t>
      </w:r>
    </w:p>
    <w:p w14:paraId="42BD8484" w14:textId="0B736CEF" w:rsidR="001F21DA" w:rsidRDefault="001F21DA" w:rsidP="004B6B6C">
      <w:pPr>
        <w:suppressAutoHyphens/>
        <w:autoSpaceDE w:val="0"/>
        <w:spacing w:line="288" w:lineRule="auto"/>
        <w:jc w:val="both"/>
        <w:rPr>
          <w:rFonts w:ascii="Arial" w:hAnsi="Arial" w:cs="Arial"/>
          <w:lang w:eastAsia="zh-CN"/>
        </w:rPr>
      </w:pPr>
    </w:p>
    <w:p w14:paraId="6626B9DB" w14:textId="77777777" w:rsidR="0053485E" w:rsidRDefault="0053485E" w:rsidP="004B6B6C">
      <w:pPr>
        <w:suppressAutoHyphens/>
        <w:autoSpaceDE w:val="0"/>
        <w:spacing w:line="288" w:lineRule="auto"/>
        <w:jc w:val="both"/>
        <w:rPr>
          <w:rFonts w:ascii="Arial" w:hAnsi="Arial" w:cs="Arial"/>
          <w:lang w:eastAsia="zh-CN"/>
        </w:rPr>
      </w:pPr>
    </w:p>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tblGrid>
      <w:tr w:rsidR="0053485E" w:rsidRPr="00E83124" w14:paraId="46C5C4B8" w14:textId="77777777" w:rsidTr="0053485E">
        <w:tc>
          <w:tcPr>
            <w:tcW w:w="4567" w:type="dxa"/>
          </w:tcPr>
          <w:p w14:paraId="4CA06CF1" w14:textId="77777777" w:rsidR="0053485E" w:rsidRPr="00E83124" w:rsidRDefault="00847012" w:rsidP="00847012">
            <w:pPr>
              <w:suppressAutoHyphens/>
              <w:autoSpaceDE w:val="0"/>
              <w:spacing w:line="288" w:lineRule="auto"/>
              <w:jc w:val="right"/>
              <w:rPr>
                <w:bCs/>
                <w:sz w:val="22"/>
                <w:szCs w:val="22"/>
                <w:lang w:eastAsia="zh-CN"/>
              </w:rPr>
            </w:pPr>
            <w:r w:rsidRPr="00E83124">
              <w:rPr>
                <w:bCs/>
                <w:sz w:val="22"/>
                <w:szCs w:val="22"/>
                <w:lang w:eastAsia="zh-CN"/>
              </w:rPr>
              <w:t>Al Comune di Vicari</w:t>
            </w:r>
          </w:p>
          <w:p w14:paraId="6E657EFE" w14:textId="0FE94FF3" w:rsidR="00847012" w:rsidRPr="00E83124" w:rsidRDefault="001D399A" w:rsidP="00847012">
            <w:pPr>
              <w:suppressAutoHyphens/>
              <w:autoSpaceDE w:val="0"/>
              <w:spacing w:line="288" w:lineRule="auto"/>
              <w:jc w:val="right"/>
              <w:rPr>
                <w:lang w:eastAsia="zh-CN"/>
              </w:rPr>
            </w:pPr>
            <w:hyperlink r:id="rId7" w:history="1">
              <w:r w:rsidR="00847012" w:rsidRPr="00E83124">
                <w:rPr>
                  <w:rStyle w:val="Collegamentoipertestuale"/>
                  <w:bCs/>
                  <w:sz w:val="22"/>
                  <w:szCs w:val="22"/>
                  <w:lang w:eastAsia="zh-CN"/>
                </w:rPr>
                <w:t>comunevicari@pec.it</w:t>
              </w:r>
            </w:hyperlink>
            <w:r w:rsidR="00847012" w:rsidRPr="00E83124">
              <w:rPr>
                <w:bCs/>
                <w:lang w:eastAsia="zh-CN"/>
              </w:rPr>
              <w:t xml:space="preserve"> </w:t>
            </w:r>
          </w:p>
        </w:tc>
      </w:tr>
    </w:tbl>
    <w:p w14:paraId="43F86B4F" w14:textId="77777777" w:rsidR="0053485E" w:rsidRPr="00E83124" w:rsidRDefault="0053485E" w:rsidP="004B6B6C">
      <w:pPr>
        <w:suppressAutoHyphens/>
        <w:autoSpaceDE w:val="0"/>
        <w:spacing w:line="288" w:lineRule="auto"/>
        <w:jc w:val="both"/>
        <w:rPr>
          <w:lang w:eastAsia="zh-CN"/>
        </w:rPr>
      </w:pPr>
    </w:p>
    <w:p w14:paraId="1671C4C2" w14:textId="77777777" w:rsidR="00B338E9" w:rsidRPr="0053485E" w:rsidRDefault="00B338E9" w:rsidP="004B6B6C">
      <w:pPr>
        <w:suppressAutoHyphens/>
        <w:autoSpaceDE w:val="0"/>
        <w:spacing w:line="288" w:lineRule="auto"/>
        <w:jc w:val="both"/>
        <w:rPr>
          <w:rFonts w:ascii="Arial" w:hAnsi="Arial" w:cs="Arial"/>
          <w:b/>
          <w:lang w:eastAsia="zh-CN"/>
        </w:rPr>
      </w:pPr>
    </w:p>
    <w:p w14:paraId="2595FF46" w14:textId="51C2D6C0" w:rsidR="00B338E9" w:rsidRPr="00E57965" w:rsidRDefault="00B338E9" w:rsidP="004B6B6C">
      <w:pPr>
        <w:autoSpaceDE w:val="0"/>
        <w:autoSpaceDN w:val="0"/>
        <w:adjustRightInd w:val="0"/>
        <w:spacing w:line="288" w:lineRule="auto"/>
        <w:mirrorIndents/>
        <w:jc w:val="both"/>
        <w:rPr>
          <w:b/>
          <w:caps/>
          <w:sz w:val="22"/>
          <w:szCs w:val="22"/>
          <w:lang w:eastAsia="zh-CN"/>
        </w:rPr>
      </w:pPr>
      <w:r w:rsidRPr="00E57965">
        <w:rPr>
          <w:b/>
          <w:caps/>
          <w:sz w:val="22"/>
          <w:szCs w:val="22"/>
          <w:lang w:eastAsia="zh-CN"/>
        </w:rPr>
        <w:t xml:space="preserve">oggetto: </w:t>
      </w:r>
      <w:r w:rsidR="00BA4476" w:rsidRPr="00E57965">
        <w:rPr>
          <w:b/>
          <w:caps/>
          <w:sz w:val="22"/>
          <w:szCs w:val="22"/>
        </w:rPr>
        <w:t xml:space="preserve">Domanda di partecipazione per il conferimento di un incarico di patrocinio legale in materia di responsabilità civile e </w:t>
      </w:r>
      <w:r w:rsidR="00847012" w:rsidRPr="00E57965">
        <w:rPr>
          <w:b/>
          <w:caps/>
          <w:sz w:val="22"/>
          <w:szCs w:val="22"/>
        </w:rPr>
        <w:t>RISARCIMENTO DEL DANNO</w:t>
      </w:r>
    </w:p>
    <w:p w14:paraId="066EEE22" w14:textId="77777777" w:rsidR="00B338E9" w:rsidRPr="00E57965" w:rsidRDefault="00B338E9" w:rsidP="004B6B6C">
      <w:pPr>
        <w:suppressAutoHyphens/>
        <w:autoSpaceDE w:val="0"/>
        <w:spacing w:line="288" w:lineRule="auto"/>
        <w:rPr>
          <w:b/>
          <w:caps/>
          <w:sz w:val="22"/>
          <w:szCs w:val="22"/>
          <w:lang w:eastAsia="zh-CN"/>
        </w:rPr>
      </w:pPr>
    </w:p>
    <w:p w14:paraId="68B24FB0" w14:textId="4028DEE5" w:rsidR="00B338E9" w:rsidRPr="00E57965" w:rsidRDefault="00B338E9" w:rsidP="004B6B6C">
      <w:pPr>
        <w:widowControl w:val="0"/>
        <w:spacing w:line="360" w:lineRule="auto"/>
        <w:jc w:val="both"/>
        <w:rPr>
          <w:bCs/>
          <w:sz w:val="22"/>
          <w:szCs w:val="22"/>
          <w:lang w:eastAsia="en-US"/>
        </w:rPr>
      </w:pPr>
      <w:r w:rsidRPr="00E57965">
        <w:rPr>
          <w:bCs/>
          <w:sz w:val="22"/>
          <w:szCs w:val="22"/>
          <w:lang w:eastAsia="en-US"/>
        </w:rPr>
        <w:t xml:space="preserve">Premesso che quanto di seguito dichiarato è reso ai sensi degli articoli 46 e 47 del D.P.R.  445/2000 e </w:t>
      </w:r>
      <w:proofErr w:type="spellStart"/>
      <w:r w:rsidRPr="00E57965">
        <w:rPr>
          <w:bCs/>
          <w:sz w:val="22"/>
          <w:szCs w:val="22"/>
          <w:lang w:eastAsia="en-US"/>
        </w:rPr>
        <w:t>s.m.i.</w:t>
      </w:r>
      <w:proofErr w:type="spellEnd"/>
      <w:r w:rsidRPr="00E57965">
        <w:rPr>
          <w:bCs/>
          <w:sz w:val="22"/>
          <w:szCs w:val="22"/>
          <w:lang w:eastAsia="en-US"/>
        </w:rPr>
        <w:t>, consapevole delle sanzioni penali previste dall’art. 76 del medesimo DPR 445/2000, per le ipotesi di falsità in atti e dichiarazioni mendaci ivi indicate</w:t>
      </w:r>
      <w:r w:rsidR="0053485E" w:rsidRPr="00E57965">
        <w:rPr>
          <w:bCs/>
          <w:sz w:val="22"/>
          <w:szCs w:val="22"/>
          <w:lang w:eastAsia="en-US"/>
        </w:rPr>
        <w:t>.</w:t>
      </w:r>
    </w:p>
    <w:p w14:paraId="6DFF681A" w14:textId="7A49A27B" w:rsidR="0053485E" w:rsidRPr="00E57965" w:rsidRDefault="0053485E" w:rsidP="004B6B6C">
      <w:pPr>
        <w:widowControl w:val="0"/>
        <w:spacing w:line="360" w:lineRule="auto"/>
        <w:jc w:val="both"/>
        <w:rPr>
          <w:bCs/>
          <w:sz w:val="22"/>
          <w:szCs w:val="22"/>
          <w:lang w:eastAsia="en-US"/>
        </w:rPr>
      </w:pPr>
    </w:p>
    <w:p w14:paraId="75EB3E65" w14:textId="2B18C168" w:rsidR="0053485E" w:rsidRPr="00E57965" w:rsidRDefault="0053485E" w:rsidP="004B6B6C">
      <w:pPr>
        <w:widowControl w:val="0"/>
        <w:spacing w:line="360" w:lineRule="auto"/>
        <w:jc w:val="both"/>
        <w:rPr>
          <w:bCs/>
          <w:sz w:val="22"/>
          <w:szCs w:val="22"/>
          <w:lang w:eastAsia="en-US"/>
        </w:rPr>
      </w:pPr>
      <w:r w:rsidRPr="00E57965">
        <w:rPr>
          <w:bCs/>
          <w:sz w:val="22"/>
          <w:szCs w:val="22"/>
          <w:lang w:eastAsia="en-US"/>
        </w:rPr>
        <w:t xml:space="preserve">Il/la sottoscritto/a ___________________________________ in qualità di _______________________________________ avente studio principale in ___________________________________, prov. _______, via _______________________________, n. __________, codice fiscale _______________________________, partita IVA _______________________________ Tel. _______________________________, E-mail ______________________________, PEC ______________________________, quale soggetto proponente la presente </w:t>
      </w:r>
      <w:r w:rsidR="001D63F4" w:rsidRPr="00E57965">
        <w:rPr>
          <w:bCs/>
          <w:sz w:val="22"/>
          <w:szCs w:val="22"/>
          <w:lang w:eastAsia="en-US"/>
        </w:rPr>
        <w:t>domanda di partecipazione</w:t>
      </w:r>
      <w:r w:rsidRPr="00E57965">
        <w:rPr>
          <w:bCs/>
          <w:sz w:val="22"/>
          <w:szCs w:val="22"/>
          <w:lang w:eastAsia="en-US"/>
        </w:rPr>
        <w:t>,</w:t>
      </w:r>
    </w:p>
    <w:p w14:paraId="5EB7B3F6" w14:textId="487FD908" w:rsidR="0053485E" w:rsidRPr="00E57965" w:rsidRDefault="0053485E" w:rsidP="004B6B6C">
      <w:pPr>
        <w:widowControl w:val="0"/>
        <w:spacing w:line="360" w:lineRule="auto"/>
        <w:jc w:val="both"/>
        <w:rPr>
          <w:bCs/>
          <w:sz w:val="22"/>
          <w:szCs w:val="22"/>
          <w:lang w:eastAsia="en-US"/>
        </w:rPr>
      </w:pPr>
    </w:p>
    <w:p w14:paraId="6BB5DAA0" w14:textId="44658DB3" w:rsidR="0053485E" w:rsidRPr="00E57965" w:rsidRDefault="0053485E" w:rsidP="004B6B6C">
      <w:pPr>
        <w:widowControl w:val="0"/>
        <w:spacing w:line="360" w:lineRule="auto"/>
        <w:jc w:val="center"/>
        <w:rPr>
          <w:b/>
          <w:sz w:val="22"/>
          <w:szCs w:val="22"/>
          <w:lang w:eastAsia="en-US"/>
        </w:rPr>
      </w:pPr>
      <w:r w:rsidRPr="00E57965">
        <w:rPr>
          <w:b/>
          <w:sz w:val="22"/>
          <w:szCs w:val="22"/>
          <w:lang w:eastAsia="en-US"/>
        </w:rPr>
        <w:t>PRESO ATTO</w:t>
      </w:r>
    </w:p>
    <w:p w14:paraId="1BA7FBC4" w14:textId="24F3F6E0" w:rsidR="00B338E9" w:rsidRPr="00E57965" w:rsidRDefault="00B338E9" w:rsidP="004B6B6C">
      <w:pPr>
        <w:widowControl w:val="0"/>
        <w:spacing w:line="360" w:lineRule="auto"/>
        <w:jc w:val="both"/>
        <w:rPr>
          <w:bCs/>
          <w:sz w:val="22"/>
          <w:szCs w:val="22"/>
          <w:lang w:eastAsia="en-US"/>
        </w:rPr>
      </w:pPr>
    </w:p>
    <w:p w14:paraId="19C15871" w14:textId="45C28A9E" w:rsidR="0053485E" w:rsidRPr="00E57965" w:rsidRDefault="0053485E" w:rsidP="004B6B6C">
      <w:pPr>
        <w:widowControl w:val="0"/>
        <w:spacing w:line="360" w:lineRule="auto"/>
        <w:jc w:val="both"/>
        <w:rPr>
          <w:bCs/>
          <w:sz w:val="22"/>
          <w:szCs w:val="22"/>
          <w:lang w:eastAsia="en-US"/>
        </w:rPr>
      </w:pPr>
      <w:r w:rsidRPr="00E57965">
        <w:rPr>
          <w:bCs/>
          <w:sz w:val="22"/>
          <w:szCs w:val="22"/>
          <w:lang w:eastAsia="en-US"/>
        </w:rPr>
        <w:t xml:space="preserve">delle condizioni e dei termini di partecipazione stabiliti nell’avviso approvato con determinazione del </w:t>
      </w:r>
      <w:r w:rsidR="00847012" w:rsidRPr="00E57965">
        <w:rPr>
          <w:bCs/>
          <w:sz w:val="22"/>
          <w:szCs w:val="22"/>
          <w:lang w:eastAsia="en-US"/>
        </w:rPr>
        <w:t xml:space="preserve">Responsabile del Settore “A” Amministrativo, Socio Culturale e Servizi alla Persona, </w:t>
      </w:r>
      <w:r w:rsidRPr="00E57965">
        <w:rPr>
          <w:bCs/>
          <w:sz w:val="22"/>
          <w:szCs w:val="22"/>
          <w:lang w:eastAsia="en-US"/>
        </w:rPr>
        <w:t>e pubblicato all’albo pretorio online dell’Ente</w:t>
      </w:r>
      <w:r w:rsidR="00076D92">
        <w:rPr>
          <w:bCs/>
          <w:sz w:val="22"/>
          <w:szCs w:val="22"/>
          <w:lang w:eastAsia="en-US"/>
        </w:rPr>
        <w:t xml:space="preserve">, per il conferimento di un </w:t>
      </w:r>
      <w:r w:rsidR="00076D92" w:rsidRPr="00076D92">
        <w:rPr>
          <w:bCs/>
          <w:sz w:val="22"/>
          <w:szCs w:val="22"/>
          <w:lang w:eastAsia="en-US"/>
        </w:rPr>
        <w:t>incarico legale per l’assistenza in giudizio del Comune di Vicari nella causa civile pendente presso il Tribunale di Termini Imerese con udienza fissata in data 10 giugno 2026</w:t>
      </w:r>
      <w:r w:rsidR="00076D92">
        <w:rPr>
          <w:bCs/>
          <w:sz w:val="22"/>
          <w:szCs w:val="22"/>
          <w:lang w:eastAsia="en-US"/>
        </w:rPr>
        <w:t>;</w:t>
      </w:r>
    </w:p>
    <w:p w14:paraId="11251554" w14:textId="77777777" w:rsidR="0053485E" w:rsidRPr="00E57965" w:rsidRDefault="0053485E" w:rsidP="004B6B6C">
      <w:pPr>
        <w:widowControl w:val="0"/>
        <w:spacing w:line="360" w:lineRule="auto"/>
        <w:jc w:val="both"/>
        <w:rPr>
          <w:bCs/>
          <w:sz w:val="22"/>
          <w:szCs w:val="22"/>
          <w:lang w:eastAsia="en-US"/>
        </w:rPr>
      </w:pPr>
    </w:p>
    <w:p w14:paraId="56B00511" w14:textId="75CB6DD3" w:rsidR="0053485E" w:rsidRPr="00E57965" w:rsidRDefault="0053485E" w:rsidP="004B6B6C">
      <w:pPr>
        <w:widowControl w:val="0"/>
        <w:spacing w:line="360" w:lineRule="auto"/>
        <w:jc w:val="center"/>
        <w:rPr>
          <w:b/>
          <w:sz w:val="22"/>
          <w:szCs w:val="22"/>
          <w:lang w:eastAsia="en-US"/>
        </w:rPr>
      </w:pPr>
      <w:r w:rsidRPr="00E57965">
        <w:rPr>
          <w:b/>
          <w:sz w:val="22"/>
          <w:szCs w:val="22"/>
          <w:lang w:eastAsia="en-US"/>
        </w:rPr>
        <w:t xml:space="preserve">CHIEDE </w:t>
      </w:r>
    </w:p>
    <w:p w14:paraId="18411B62" w14:textId="77777777" w:rsidR="0053485E" w:rsidRPr="00E57965" w:rsidRDefault="0053485E" w:rsidP="004B6B6C">
      <w:pPr>
        <w:widowControl w:val="0"/>
        <w:spacing w:line="360" w:lineRule="auto"/>
        <w:jc w:val="both"/>
        <w:rPr>
          <w:bCs/>
          <w:sz w:val="22"/>
          <w:szCs w:val="22"/>
          <w:lang w:eastAsia="en-US"/>
        </w:rPr>
      </w:pPr>
    </w:p>
    <w:p w14:paraId="39BF36F1" w14:textId="477D3EE7" w:rsidR="0053485E" w:rsidRPr="00E57965" w:rsidRDefault="0053485E" w:rsidP="004B6B6C">
      <w:pPr>
        <w:widowControl w:val="0"/>
        <w:spacing w:line="360" w:lineRule="auto"/>
        <w:jc w:val="both"/>
        <w:rPr>
          <w:bCs/>
          <w:sz w:val="22"/>
          <w:szCs w:val="22"/>
          <w:lang w:eastAsia="en-US"/>
        </w:rPr>
      </w:pPr>
      <w:r w:rsidRPr="00E57965">
        <w:rPr>
          <w:bCs/>
          <w:sz w:val="22"/>
          <w:szCs w:val="22"/>
          <w:lang w:eastAsia="en-US"/>
        </w:rPr>
        <w:t>di partecipare alla procedura individuata in oggetto e a questo effetto</w:t>
      </w:r>
    </w:p>
    <w:p w14:paraId="4A28C83E" w14:textId="77777777" w:rsidR="0053485E" w:rsidRPr="00E57965" w:rsidRDefault="0053485E" w:rsidP="004B6B6C">
      <w:pPr>
        <w:widowControl w:val="0"/>
        <w:spacing w:line="360" w:lineRule="auto"/>
        <w:jc w:val="both"/>
        <w:rPr>
          <w:bCs/>
          <w:sz w:val="22"/>
          <w:szCs w:val="22"/>
          <w:lang w:eastAsia="en-US"/>
        </w:rPr>
      </w:pPr>
    </w:p>
    <w:p w14:paraId="293B9555" w14:textId="14C44F74" w:rsidR="0053485E" w:rsidRPr="00E57965" w:rsidRDefault="0053485E" w:rsidP="004B6B6C">
      <w:pPr>
        <w:widowControl w:val="0"/>
        <w:spacing w:line="360" w:lineRule="auto"/>
        <w:jc w:val="center"/>
        <w:rPr>
          <w:b/>
          <w:sz w:val="22"/>
          <w:szCs w:val="22"/>
          <w:lang w:eastAsia="en-US"/>
        </w:rPr>
      </w:pPr>
      <w:r w:rsidRPr="00E57965">
        <w:rPr>
          <w:b/>
          <w:sz w:val="22"/>
          <w:szCs w:val="22"/>
          <w:lang w:eastAsia="en-US"/>
        </w:rPr>
        <w:t>DICHIARA</w:t>
      </w:r>
    </w:p>
    <w:p w14:paraId="14805AD4" w14:textId="77777777" w:rsidR="002F2F08" w:rsidRPr="00E57965" w:rsidRDefault="002F2F08" w:rsidP="004B6B6C">
      <w:pPr>
        <w:widowControl w:val="0"/>
        <w:spacing w:line="360" w:lineRule="auto"/>
        <w:jc w:val="both"/>
        <w:rPr>
          <w:bCs/>
          <w:sz w:val="22"/>
          <w:szCs w:val="22"/>
          <w:lang w:eastAsia="en-US"/>
        </w:rPr>
      </w:pPr>
    </w:p>
    <w:p w14:paraId="076BE69C" w14:textId="6864BA0A" w:rsidR="002F2F08" w:rsidRPr="00E57965" w:rsidRDefault="0053485E" w:rsidP="004B6B6C">
      <w:pPr>
        <w:widowControl w:val="0"/>
        <w:spacing w:line="360" w:lineRule="auto"/>
        <w:jc w:val="both"/>
        <w:rPr>
          <w:bCs/>
          <w:sz w:val="22"/>
          <w:szCs w:val="22"/>
          <w:lang w:eastAsia="en-US"/>
        </w:rPr>
      </w:pPr>
      <w:r w:rsidRPr="00E57965">
        <w:rPr>
          <w:bCs/>
          <w:sz w:val="22"/>
          <w:szCs w:val="22"/>
          <w:lang w:eastAsia="en-US"/>
        </w:rPr>
        <w:t>di possedere i requisiti necessari per l</w:t>
      </w:r>
      <w:r w:rsidR="004B6B6C" w:rsidRPr="00E57965">
        <w:rPr>
          <w:bCs/>
          <w:sz w:val="22"/>
          <w:szCs w:val="22"/>
          <w:lang w:eastAsia="en-US"/>
        </w:rPr>
        <w:t>’</w:t>
      </w:r>
      <w:r w:rsidRPr="00E57965">
        <w:rPr>
          <w:bCs/>
          <w:sz w:val="22"/>
          <w:szCs w:val="22"/>
          <w:lang w:eastAsia="en-US"/>
        </w:rPr>
        <w:t>espletamento dell</w:t>
      </w:r>
      <w:r w:rsidR="004B6B6C" w:rsidRPr="00E57965">
        <w:rPr>
          <w:bCs/>
          <w:sz w:val="22"/>
          <w:szCs w:val="22"/>
          <w:lang w:eastAsia="en-US"/>
        </w:rPr>
        <w:t>’i</w:t>
      </w:r>
      <w:r w:rsidRPr="00E57965">
        <w:rPr>
          <w:bCs/>
          <w:sz w:val="22"/>
          <w:szCs w:val="22"/>
          <w:lang w:eastAsia="en-US"/>
        </w:rPr>
        <w:t>ncarico e specificatamente:</w:t>
      </w:r>
    </w:p>
    <w:p w14:paraId="68CC9AC7" w14:textId="0F624C61" w:rsidR="00BB7A3C" w:rsidRPr="00E57965" w:rsidRDefault="00BB7A3C" w:rsidP="00BB7A3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 xml:space="preserve">di essere a conoscenza e accettare integralmente tutte le condizioni previste dall’avviso pubblico di </w:t>
      </w:r>
      <w:r w:rsidRPr="00E57965">
        <w:rPr>
          <w:bCs/>
          <w:sz w:val="22"/>
          <w:szCs w:val="22"/>
          <w:lang w:eastAsia="en-US"/>
        </w:rPr>
        <w:lastRenderedPageBreak/>
        <w:t>cui all’oggetto;</w:t>
      </w:r>
    </w:p>
    <w:p w14:paraId="4918D86A" w14:textId="6189DCC6" w:rsidR="00847012" w:rsidRPr="00E57965" w:rsidRDefault="00847012" w:rsidP="00BB7A3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aver preso visione e accettare integralmente tutte le condizioni prescritte dallo schema di disciplinare di incarico;</w:t>
      </w:r>
    </w:p>
    <w:p w14:paraId="0C73D197" w14:textId="36BAB2E6"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 xml:space="preserve">di essere iscritto all’Albo dell’Ordine degli Avvocati di ________________________ dal </w:t>
      </w:r>
      <w:r w:rsidR="004B6B6C" w:rsidRPr="00E57965">
        <w:rPr>
          <w:bCs/>
          <w:sz w:val="22"/>
          <w:szCs w:val="22"/>
          <w:lang w:eastAsia="en-US"/>
        </w:rPr>
        <w:t>____/____/______</w:t>
      </w:r>
      <w:r w:rsidRPr="00E57965">
        <w:rPr>
          <w:bCs/>
          <w:sz w:val="22"/>
          <w:szCs w:val="22"/>
          <w:lang w:eastAsia="en-US"/>
        </w:rPr>
        <w:t xml:space="preserve"> e di essere in regola con tutti gli obblighi relativi al pagamento di imposte, tasse e contributi previdenziali;</w:t>
      </w:r>
    </w:p>
    <w:p w14:paraId="6BFEC961" w14:textId="57022F0C" w:rsidR="004B6B6C"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 xml:space="preserve">di possedere </w:t>
      </w:r>
      <w:r w:rsidR="004B6B6C" w:rsidRPr="00E57965">
        <w:rPr>
          <w:bCs/>
          <w:sz w:val="22"/>
          <w:szCs w:val="22"/>
          <w:lang w:eastAsia="en-US"/>
        </w:rPr>
        <w:t>specifica competenza ed esperienza professionale nel campo dell’assistenza legale ad Amministrazioni pubbliche in controversie in materia di responsabilità civile e richieste di risarcimento danni, dettagliatamente descritta nel</w:t>
      </w:r>
      <w:r w:rsidR="00847012" w:rsidRPr="00E57965">
        <w:rPr>
          <w:bCs/>
          <w:sz w:val="22"/>
          <w:szCs w:val="22"/>
          <w:lang w:eastAsia="en-US"/>
        </w:rPr>
        <w:t xml:space="preserve"> curriculum vitae allegato</w:t>
      </w:r>
      <w:r w:rsidR="004B6B6C" w:rsidRPr="00E57965">
        <w:rPr>
          <w:bCs/>
          <w:sz w:val="22"/>
          <w:szCs w:val="22"/>
          <w:lang w:eastAsia="en-US"/>
        </w:rPr>
        <w:t xml:space="preserve"> alla presente domanda;</w:t>
      </w:r>
    </w:p>
    <w:p w14:paraId="41059DEF" w14:textId="4ADB6D88"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aver stipulato polizza assicurativa per la copertura della propria responsabilità professionale (</w:t>
      </w:r>
      <w:r w:rsidR="004B6B6C" w:rsidRPr="00E57965">
        <w:rPr>
          <w:bCs/>
          <w:sz w:val="22"/>
          <w:szCs w:val="22"/>
          <w:lang w:eastAsia="en-US"/>
        </w:rPr>
        <w:t xml:space="preserve">indicare di seguito </w:t>
      </w:r>
      <w:r w:rsidRPr="00E57965">
        <w:rPr>
          <w:bCs/>
          <w:sz w:val="22"/>
          <w:szCs w:val="22"/>
          <w:lang w:eastAsia="en-US"/>
        </w:rPr>
        <w:t>numero,</w:t>
      </w:r>
      <w:r w:rsidR="004B6B6C" w:rsidRPr="00E57965">
        <w:rPr>
          <w:bCs/>
          <w:sz w:val="22"/>
          <w:szCs w:val="22"/>
          <w:lang w:eastAsia="en-US"/>
        </w:rPr>
        <w:t xml:space="preserve"> </w:t>
      </w:r>
      <w:r w:rsidR="00847012" w:rsidRPr="00E57965">
        <w:rPr>
          <w:bCs/>
          <w:sz w:val="22"/>
          <w:szCs w:val="22"/>
          <w:lang w:eastAsia="en-US"/>
        </w:rPr>
        <w:t>scadenza,</w:t>
      </w:r>
      <w:r w:rsidR="004B6B6C" w:rsidRPr="00E57965">
        <w:rPr>
          <w:bCs/>
          <w:sz w:val="22"/>
          <w:szCs w:val="22"/>
          <w:lang w:eastAsia="en-US"/>
        </w:rPr>
        <w:t xml:space="preserve"> </w:t>
      </w:r>
      <w:r w:rsidRPr="00E57965">
        <w:rPr>
          <w:bCs/>
          <w:sz w:val="22"/>
          <w:szCs w:val="22"/>
          <w:lang w:eastAsia="en-US"/>
        </w:rPr>
        <w:t>compagnia</w:t>
      </w:r>
      <w:r w:rsidR="004B6B6C" w:rsidRPr="00E57965">
        <w:rPr>
          <w:bCs/>
          <w:sz w:val="22"/>
          <w:szCs w:val="22"/>
          <w:lang w:eastAsia="en-US"/>
        </w:rPr>
        <w:t xml:space="preserve"> e </w:t>
      </w:r>
      <w:r w:rsidRPr="00E57965">
        <w:rPr>
          <w:bCs/>
          <w:sz w:val="22"/>
          <w:szCs w:val="22"/>
          <w:lang w:eastAsia="en-US"/>
        </w:rPr>
        <w:t>massimali)</w:t>
      </w:r>
      <w:r w:rsidR="004B6B6C" w:rsidRPr="00E57965">
        <w:rPr>
          <w:bCs/>
          <w:sz w:val="22"/>
          <w:szCs w:val="22"/>
          <w:lang w:eastAsia="en-US"/>
        </w:rPr>
        <w:t xml:space="preserve">: </w:t>
      </w:r>
      <w:r w:rsidRPr="00E57965">
        <w:rPr>
          <w:bCs/>
          <w:sz w:val="22"/>
          <w:szCs w:val="22"/>
          <w:lang w:eastAsia="en-US"/>
        </w:rPr>
        <w:t>____________________________________________________________________________________________________________________________________</w:t>
      </w:r>
      <w:r w:rsidR="004B6B6C" w:rsidRPr="00E57965">
        <w:rPr>
          <w:bCs/>
          <w:sz w:val="22"/>
          <w:szCs w:val="22"/>
          <w:lang w:eastAsia="en-US"/>
        </w:rPr>
        <w:t>__________________________________________________________________</w:t>
      </w:r>
      <w:r w:rsidRPr="00E57965">
        <w:rPr>
          <w:bCs/>
          <w:sz w:val="22"/>
          <w:szCs w:val="22"/>
          <w:lang w:eastAsia="en-US"/>
        </w:rPr>
        <w:t>;</w:t>
      </w:r>
    </w:p>
    <w:p w14:paraId="587C9991" w14:textId="29D708F5"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non aver subito provvedimenti di sospensione o altri provvedimenti disciplinari da parte del Consiglio dell’Ordine degli Avvocati di appartenenza, né avere subito provvedimenti giudiziali relativi ad inadempimenti contrattuali per incarichi assunti con la Pubblica Amministrazione;</w:t>
      </w:r>
    </w:p>
    <w:p w14:paraId="397F6703" w14:textId="288A31C7" w:rsidR="00BB7A3C" w:rsidRPr="00E57965" w:rsidRDefault="00BB7A3C" w:rsidP="00BB7A3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non incorrere nelle cause di esclusione di cui agli artt. 94 e 95 del D.lgs. 36/2023;</w:t>
      </w:r>
    </w:p>
    <w:p w14:paraId="14804ACF" w14:textId="6C561828"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non essere stato soggetto a sanzioni interdittive che comportino il divieto di contrarre con la Pubblica Amministrazione, compresi i provvedimenti interdittivi di cui all’art. 14 D.</w:t>
      </w:r>
      <w:r w:rsidR="004B6B6C" w:rsidRPr="00E57965">
        <w:rPr>
          <w:bCs/>
          <w:sz w:val="22"/>
          <w:szCs w:val="22"/>
          <w:lang w:eastAsia="en-US"/>
        </w:rPr>
        <w:t>l</w:t>
      </w:r>
      <w:r w:rsidRPr="00E57965">
        <w:rPr>
          <w:bCs/>
          <w:sz w:val="22"/>
          <w:szCs w:val="22"/>
          <w:lang w:eastAsia="en-US"/>
        </w:rPr>
        <w:t>gs. 9 aprile 2008, n. 81;</w:t>
      </w:r>
    </w:p>
    <w:p w14:paraId="7BF61262" w14:textId="77777777"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non trovarsi in condizione di inconferibilità, incompatibilità e/o conflitto di interessi con l’Ente alla stregua delle norme di legge e degli ordinamenti deontologico e professionale;</w:t>
      </w:r>
    </w:p>
    <w:p w14:paraId="6FA57223" w14:textId="7CFFD9E1"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impegnarsi a comunicare all’</w:t>
      </w:r>
      <w:r w:rsidR="00BB7A3C" w:rsidRPr="00E57965">
        <w:rPr>
          <w:bCs/>
          <w:sz w:val="22"/>
          <w:szCs w:val="22"/>
          <w:lang w:eastAsia="en-US"/>
        </w:rPr>
        <w:t>Ente</w:t>
      </w:r>
      <w:r w:rsidRPr="00E57965">
        <w:rPr>
          <w:bCs/>
          <w:sz w:val="22"/>
          <w:szCs w:val="22"/>
          <w:lang w:eastAsia="en-US"/>
        </w:rPr>
        <w:t xml:space="preserve"> l’insorgenza di ogni causa di conflitto di interessi, anche potenziale, entro 10 giorni dall’insorgere </w:t>
      </w:r>
      <w:r w:rsidR="00BB7A3C" w:rsidRPr="00E57965">
        <w:rPr>
          <w:bCs/>
          <w:sz w:val="22"/>
          <w:szCs w:val="22"/>
          <w:lang w:eastAsia="en-US"/>
        </w:rPr>
        <w:t>della stessa</w:t>
      </w:r>
      <w:r w:rsidRPr="00E57965">
        <w:rPr>
          <w:bCs/>
          <w:sz w:val="22"/>
          <w:szCs w:val="22"/>
          <w:lang w:eastAsia="en-US"/>
        </w:rPr>
        <w:t>;</w:t>
      </w:r>
    </w:p>
    <w:p w14:paraId="3AD1AEBE" w14:textId="58EEBB60"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di autorizzare, in caso di affidamento dell</w:t>
      </w:r>
      <w:r w:rsidR="00BB7A3C" w:rsidRPr="00E57965">
        <w:rPr>
          <w:bCs/>
          <w:sz w:val="22"/>
          <w:szCs w:val="22"/>
          <w:lang w:eastAsia="en-US"/>
        </w:rPr>
        <w:t>’</w:t>
      </w:r>
      <w:r w:rsidRPr="00E57965">
        <w:rPr>
          <w:bCs/>
          <w:sz w:val="22"/>
          <w:szCs w:val="22"/>
          <w:lang w:eastAsia="en-US"/>
        </w:rPr>
        <w:t>incarico, la pubblicazione dell</w:t>
      </w:r>
      <w:r w:rsidR="00BB7A3C" w:rsidRPr="00E57965">
        <w:rPr>
          <w:bCs/>
          <w:sz w:val="22"/>
          <w:szCs w:val="22"/>
          <w:lang w:eastAsia="en-US"/>
        </w:rPr>
        <w:t>’</w:t>
      </w:r>
      <w:r w:rsidRPr="00E57965">
        <w:rPr>
          <w:bCs/>
          <w:sz w:val="22"/>
          <w:szCs w:val="22"/>
          <w:lang w:eastAsia="en-US"/>
        </w:rPr>
        <w:t xml:space="preserve">esito </w:t>
      </w:r>
      <w:r w:rsidR="00BB7A3C" w:rsidRPr="00E57965">
        <w:rPr>
          <w:bCs/>
          <w:sz w:val="22"/>
          <w:szCs w:val="22"/>
          <w:lang w:eastAsia="en-US"/>
        </w:rPr>
        <w:t xml:space="preserve">della procedura comparativa </w:t>
      </w:r>
      <w:r w:rsidRPr="00E57965">
        <w:rPr>
          <w:bCs/>
          <w:sz w:val="22"/>
          <w:szCs w:val="22"/>
          <w:lang w:eastAsia="en-US"/>
        </w:rPr>
        <w:t xml:space="preserve">e </w:t>
      </w:r>
      <w:r w:rsidR="00BB7A3C" w:rsidRPr="00E57965">
        <w:rPr>
          <w:bCs/>
          <w:sz w:val="22"/>
          <w:szCs w:val="22"/>
          <w:lang w:eastAsia="en-US"/>
        </w:rPr>
        <w:t>la pubblicazione de</w:t>
      </w:r>
      <w:r w:rsidRPr="00E57965">
        <w:rPr>
          <w:bCs/>
          <w:sz w:val="22"/>
          <w:szCs w:val="22"/>
          <w:lang w:eastAsia="en-US"/>
        </w:rPr>
        <w:t>i propri dati sul sito web istituzionale dell’</w:t>
      </w:r>
      <w:r w:rsidR="00BB7A3C" w:rsidRPr="00E57965">
        <w:rPr>
          <w:bCs/>
          <w:sz w:val="22"/>
          <w:szCs w:val="22"/>
          <w:lang w:eastAsia="en-US"/>
        </w:rPr>
        <w:t>Ente</w:t>
      </w:r>
      <w:r w:rsidR="00847012" w:rsidRPr="00E57965">
        <w:rPr>
          <w:bCs/>
          <w:sz w:val="22"/>
          <w:szCs w:val="22"/>
          <w:lang w:eastAsia="en-US"/>
        </w:rPr>
        <w:t xml:space="preserve"> nella sezione di Amministrazione Trasparente</w:t>
      </w:r>
      <w:r w:rsidRPr="00E57965">
        <w:rPr>
          <w:bCs/>
          <w:sz w:val="22"/>
          <w:szCs w:val="22"/>
          <w:lang w:eastAsia="en-US"/>
        </w:rPr>
        <w:t>;</w:t>
      </w:r>
    </w:p>
    <w:p w14:paraId="50E47E3E" w14:textId="64AADB98" w:rsidR="002F2F08" w:rsidRPr="00E57965" w:rsidRDefault="0053485E" w:rsidP="004B6B6C">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 xml:space="preserve">di </w:t>
      </w:r>
      <w:r w:rsidR="00847012" w:rsidRPr="00E57965">
        <w:rPr>
          <w:bCs/>
          <w:sz w:val="22"/>
          <w:szCs w:val="22"/>
          <w:lang w:eastAsia="en-US"/>
        </w:rPr>
        <w:t xml:space="preserve">autorizzare il trattamento dei dati personali e di </w:t>
      </w:r>
      <w:r w:rsidRPr="00E57965">
        <w:rPr>
          <w:bCs/>
          <w:sz w:val="22"/>
          <w:szCs w:val="22"/>
          <w:lang w:eastAsia="en-US"/>
        </w:rPr>
        <w:t>essere informato, ai sensi e per gli effetti di cui all’art</w:t>
      </w:r>
      <w:r w:rsidR="007764EA" w:rsidRPr="00E57965">
        <w:rPr>
          <w:bCs/>
          <w:sz w:val="22"/>
          <w:szCs w:val="22"/>
          <w:lang w:eastAsia="en-US"/>
        </w:rPr>
        <w:t>.</w:t>
      </w:r>
      <w:r w:rsidRPr="00E57965">
        <w:rPr>
          <w:bCs/>
          <w:sz w:val="22"/>
          <w:szCs w:val="22"/>
          <w:lang w:eastAsia="en-US"/>
        </w:rPr>
        <w:t xml:space="preserve"> 13 del Regolamento UE n. 679/2016, che i dati personali raccolti nel presente modulo e nella documentazione allegata saranno trattati, anche con strumenti informatici, esclusivamente nell’ambito del procedimento per il quale la presente dichiarazione viene resa</w:t>
      </w:r>
      <w:r w:rsidR="00847012" w:rsidRPr="00E57965">
        <w:rPr>
          <w:bCs/>
          <w:sz w:val="22"/>
          <w:szCs w:val="22"/>
          <w:lang w:eastAsia="en-US"/>
        </w:rPr>
        <w:t xml:space="preserve">, secondo quanto riportato nell’informativa completa raggiungibile al seguente link: </w:t>
      </w:r>
      <w:hyperlink r:id="rId8" w:history="1">
        <w:r w:rsidR="00847012" w:rsidRPr="00E57965">
          <w:rPr>
            <w:rStyle w:val="Collegamentoipertestuale"/>
            <w:sz w:val="22"/>
            <w:szCs w:val="22"/>
          </w:rPr>
          <w:t>https://www.comune.vicari.pa.it/wp-content/uploads/2025/02/Informativa-generale-privacy.pdf</w:t>
        </w:r>
      </w:hyperlink>
      <w:r w:rsidRPr="00E57965">
        <w:rPr>
          <w:bCs/>
          <w:sz w:val="22"/>
          <w:szCs w:val="22"/>
          <w:lang w:eastAsia="en-US"/>
        </w:rPr>
        <w:t>;</w:t>
      </w:r>
    </w:p>
    <w:p w14:paraId="2EAA9E48" w14:textId="77777777" w:rsidR="003C2AC5" w:rsidRDefault="0053485E" w:rsidP="003C2AC5">
      <w:pPr>
        <w:pStyle w:val="Paragrafoelenco"/>
        <w:widowControl w:val="0"/>
        <w:numPr>
          <w:ilvl w:val="0"/>
          <w:numId w:val="15"/>
        </w:numPr>
        <w:spacing w:line="360" w:lineRule="auto"/>
        <w:jc w:val="both"/>
        <w:rPr>
          <w:bCs/>
          <w:sz w:val="22"/>
          <w:szCs w:val="22"/>
          <w:lang w:eastAsia="en-US"/>
        </w:rPr>
      </w:pPr>
      <w:r w:rsidRPr="00E57965">
        <w:rPr>
          <w:bCs/>
          <w:sz w:val="22"/>
          <w:szCs w:val="22"/>
          <w:lang w:eastAsia="en-US"/>
        </w:rPr>
        <w:t xml:space="preserve">di autorizzare </w:t>
      </w:r>
      <w:r w:rsidR="00847012" w:rsidRPr="00E57965">
        <w:rPr>
          <w:bCs/>
          <w:sz w:val="22"/>
          <w:szCs w:val="22"/>
          <w:lang w:eastAsia="en-US"/>
        </w:rPr>
        <w:t>il Comune di Vicari</w:t>
      </w:r>
      <w:r w:rsidRPr="00E57965">
        <w:rPr>
          <w:bCs/>
          <w:sz w:val="22"/>
          <w:szCs w:val="22"/>
          <w:lang w:eastAsia="en-US"/>
        </w:rPr>
        <w:t xml:space="preserve"> ad inviare le comunicazioni inerenti </w:t>
      </w:r>
      <w:r w:rsidR="007764EA" w:rsidRPr="00E57965">
        <w:rPr>
          <w:bCs/>
          <w:sz w:val="22"/>
          <w:szCs w:val="22"/>
          <w:lang w:eastAsia="en-US"/>
        </w:rPr>
        <w:t>alla</w:t>
      </w:r>
      <w:r w:rsidRPr="00E57965">
        <w:rPr>
          <w:bCs/>
          <w:sz w:val="22"/>
          <w:szCs w:val="22"/>
          <w:lang w:eastAsia="en-US"/>
        </w:rPr>
        <w:t xml:space="preserve"> presente procedura all’indirizzo di posta elettronica certificata sopra </w:t>
      </w:r>
      <w:proofErr w:type="spellStart"/>
      <w:r w:rsidRPr="00E57965">
        <w:rPr>
          <w:bCs/>
          <w:sz w:val="22"/>
          <w:szCs w:val="22"/>
          <w:lang w:eastAsia="en-US"/>
        </w:rPr>
        <w:t>riportat</w:t>
      </w:r>
      <w:proofErr w:type="spellEnd"/>
    </w:p>
    <w:p w14:paraId="751D1BCA" w14:textId="6591C2C8" w:rsidR="0017334C" w:rsidRPr="00E83124" w:rsidRDefault="003C2AC5" w:rsidP="003C2AC5">
      <w:pPr>
        <w:pStyle w:val="Paragrafoelenco"/>
        <w:widowControl w:val="0"/>
        <w:numPr>
          <w:ilvl w:val="0"/>
          <w:numId w:val="15"/>
        </w:numPr>
        <w:spacing w:line="360" w:lineRule="auto"/>
        <w:jc w:val="both"/>
        <w:rPr>
          <w:bCs/>
          <w:sz w:val="22"/>
          <w:szCs w:val="22"/>
          <w:lang w:eastAsia="en-US"/>
        </w:rPr>
      </w:pPr>
      <w:r w:rsidRPr="00E83124">
        <w:rPr>
          <w:sz w:val="22"/>
          <w:szCs w:val="22"/>
          <w:lang w:eastAsia="en-US"/>
        </w:rPr>
        <w:t>di</w:t>
      </w:r>
      <w:r w:rsidR="00B5376E" w:rsidRPr="00E83124">
        <w:rPr>
          <w:sz w:val="22"/>
          <w:szCs w:val="22"/>
          <w:lang w:eastAsia="en-US"/>
        </w:rPr>
        <w:t xml:space="preserve"> conoscere e</w:t>
      </w:r>
      <w:r w:rsidRPr="00E83124">
        <w:rPr>
          <w:sz w:val="22"/>
          <w:szCs w:val="22"/>
          <w:lang w:eastAsia="en-US"/>
        </w:rPr>
        <w:t xml:space="preserve"> impegnarsi al rispetto del d.P.R. 62/2013 e del Codice di comportamento del Comune </w:t>
      </w:r>
      <w:r w:rsidRPr="00E83124">
        <w:rPr>
          <w:sz w:val="22"/>
          <w:szCs w:val="22"/>
          <w:lang w:eastAsia="en-US"/>
        </w:rPr>
        <w:lastRenderedPageBreak/>
        <w:t>di Vicari approvato con deliberazione della Giunta Comunale n. 82 del 25/08/2023</w:t>
      </w:r>
      <w:r w:rsidRPr="00E83124">
        <w:rPr>
          <w:rStyle w:val="Rimandonotaapidipagina"/>
          <w:sz w:val="22"/>
          <w:szCs w:val="22"/>
          <w:lang w:eastAsia="en-US"/>
        </w:rPr>
        <w:footnoteReference w:id="1"/>
      </w:r>
      <w:r w:rsidRPr="00E83124">
        <w:rPr>
          <w:sz w:val="22"/>
          <w:szCs w:val="22"/>
          <w:lang w:eastAsia="en-US"/>
        </w:rPr>
        <w:t xml:space="preserve">, e </w:t>
      </w:r>
      <w:proofErr w:type="spellStart"/>
      <w:proofErr w:type="gramStart"/>
      <w:r w:rsidRPr="00E83124">
        <w:rPr>
          <w:sz w:val="22"/>
          <w:szCs w:val="22"/>
          <w:lang w:eastAsia="en-US"/>
        </w:rPr>
        <w:t>ss.mm.ii</w:t>
      </w:r>
      <w:proofErr w:type="spellEnd"/>
      <w:proofErr w:type="gramEnd"/>
      <w:r w:rsidRPr="00E83124">
        <w:rPr>
          <w:sz w:val="22"/>
          <w:szCs w:val="22"/>
          <w:lang w:eastAsia="en-US"/>
        </w:rPr>
        <w:t>, esse</w:t>
      </w:r>
      <w:r w:rsidR="00B5376E" w:rsidRPr="00E83124">
        <w:rPr>
          <w:sz w:val="22"/>
          <w:szCs w:val="22"/>
          <w:lang w:eastAsia="en-US"/>
        </w:rPr>
        <w:t>ndo</w:t>
      </w:r>
      <w:r w:rsidRPr="00E83124">
        <w:rPr>
          <w:sz w:val="22"/>
          <w:szCs w:val="22"/>
          <w:lang w:eastAsia="en-US"/>
        </w:rPr>
        <w:t xml:space="preserve"> </w:t>
      </w:r>
      <w:r w:rsidR="00B5376E" w:rsidRPr="00E83124">
        <w:rPr>
          <w:sz w:val="22"/>
          <w:szCs w:val="22"/>
          <w:lang w:eastAsia="en-US"/>
        </w:rPr>
        <w:t>consapevole</w:t>
      </w:r>
      <w:r w:rsidRPr="00E83124">
        <w:rPr>
          <w:sz w:val="22"/>
          <w:szCs w:val="22"/>
          <w:lang w:eastAsia="en-US"/>
        </w:rPr>
        <w:t xml:space="preserve"> che la violazione degli obblighi di condotta costituisce grave inadempimento e può comportare la risoluzione/revoca dell’incarico, ferma ogni ulteriore conseguenza di legge;</w:t>
      </w:r>
    </w:p>
    <w:p w14:paraId="3409C140" w14:textId="77777777" w:rsidR="00A366E2" w:rsidRDefault="00A366E2" w:rsidP="004B6B6C">
      <w:pPr>
        <w:widowControl w:val="0"/>
        <w:spacing w:line="360" w:lineRule="auto"/>
        <w:jc w:val="center"/>
        <w:rPr>
          <w:b/>
          <w:sz w:val="22"/>
          <w:szCs w:val="22"/>
          <w:lang w:eastAsia="en-US"/>
        </w:rPr>
      </w:pPr>
    </w:p>
    <w:p w14:paraId="7848DFD4" w14:textId="0C0196FB" w:rsidR="0053485E" w:rsidRPr="00E57965" w:rsidRDefault="0053485E" w:rsidP="004B6B6C">
      <w:pPr>
        <w:widowControl w:val="0"/>
        <w:spacing w:line="360" w:lineRule="auto"/>
        <w:jc w:val="center"/>
        <w:rPr>
          <w:b/>
          <w:sz w:val="22"/>
          <w:szCs w:val="22"/>
          <w:lang w:eastAsia="en-US"/>
        </w:rPr>
      </w:pPr>
      <w:r w:rsidRPr="00E57965">
        <w:rPr>
          <w:b/>
          <w:sz w:val="22"/>
          <w:szCs w:val="22"/>
          <w:lang w:eastAsia="en-US"/>
        </w:rPr>
        <w:t>ALLEGA</w:t>
      </w:r>
    </w:p>
    <w:p w14:paraId="29937DFF" w14:textId="1A55633A" w:rsidR="001D63F4" w:rsidRPr="00E57965" w:rsidRDefault="001D63F4" w:rsidP="004B6B6C">
      <w:pPr>
        <w:widowControl w:val="0"/>
        <w:spacing w:line="360" w:lineRule="auto"/>
        <w:jc w:val="both"/>
        <w:rPr>
          <w:bCs/>
          <w:sz w:val="22"/>
          <w:szCs w:val="22"/>
          <w:lang w:eastAsia="en-US"/>
        </w:rPr>
      </w:pPr>
    </w:p>
    <w:p w14:paraId="58CC5567" w14:textId="53F598D9" w:rsidR="001D63F4" w:rsidRPr="00E57965" w:rsidRDefault="001D63F4" w:rsidP="004B6B6C">
      <w:pPr>
        <w:widowControl w:val="0"/>
        <w:spacing w:line="360" w:lineRule="auto"/>
        <w:jc w:val="both"/>
        <w:rPr>
          <w:bCs/>
          <w:sz w:val="22"/>
          <w:szCs w:val="22"/>
          <w:lang w:eastAsia="en-US"/>
        </w:rPr>
      </w:pPr>
      <w:r w:rsidRPr="00E57965">
        <w:rPr>
          <w:bCs/>
          <w:sz w:val="22"/>
          <w:szCs w:val="22"/>
          <w:lang w:eastAsia="en-US"/>
        </w:rPr>
        <w:t>la seguente documentazione:</w:t>
      </w:r>
    </w:p>
    <w:p w14:paraId="4D8DD980" w14:textId="77777777" w:rsidR="00E57965" w:rsidRPr="00E83124" w:rsidRDefault="001D63F4" w:rsidP="00E57965">
      <w:pPr>
        <w:pStyle w:val="Paragrafoelenco"/>
        <w:widowControl w:val="0"/>
        <w:numPr>
          <w:ilvl w:val="0"/>
          <w:numId w:val="17"/>
        </w:numPr>
        <w:spacing w:line="360" w:lineRule="auto"/>
        <w:jc w:val="both"/>
        <w:rPr>
          <w:bCs/>
          <w:sz w:val="22"/>
          <w:szCs w:val="22"/>
          <w:lang w:eastAsia="en-US"/>
        </w:rPr>
      </w:pPr>
      <w:r w:rsidRPr="00E83124">
        <w:rPr>
          <w:bCs/>
          <w:sz w:val="22"/>
          <w:szCs w:val="22"/>
          <w:lang w:eastAsia="en-US"/>
        </w:rPr>
        <w:t>curriculum</w:t>
      </w:r>
      <w:r w:rsidR="0053485E" w:rsidRPr="00E83124">
        <w:rPr>
          <w:bCs/>
          <w:sz w:val="22"/>
          <w:szCs w:val="22"/>
          <w:lang w:eastAsia="en-US"/>
        </w:rPr>
        <w:t xml:space="preserve"> vitae</w:t>
      </w:r>
      <w:r w:rsidR="00E57965" w:rsidRPr="00E83124">
        <w:rPr>
          <w:bCs/>
          <w:sz w:val="22"/>
          <w:szCs w:val="22"/>
          <w:lang w:eastAsia="en-US"/>
        </w:rPr>
        <w:t xml:space="preserve"> </w:t>
      </w:r>
      <w:r w:rsidR="00E57965" w:rsidRPr="00E83124">
        <w:rPr>
          <w:color w:val="000000"/>
          <w:sz w:val="22"/>
          <w:szCs w:val="22"/>
        </w:rPr>
        <w:t>datato e firmato, da cui possano desumersi i titoli conseguiti (laurea, esame di abilitazione alla professione forense, specializzazioni), l’esperienza maturata nell’esercizio dell’attività professionale, da documentarsi preferibilmente mediante l’indicazione della tipologia di pratiche patrocinate dal soggetto dichiarante, con la specifica indicazione delle tematiche già seguite su incarico di altre pubbliche amministrazioni e l’indicazione dei relativi Enti</w:t>
      </w:r>
      <w:r w:rsidR="0053485E" w:rsidRPr="00E83124">
        <w:rPr>
          <w:bCs/>
          <w:sz w:val="22"/>
          <w:szCs w:val="22"/>
          <w:lang w:eastAsia="en-US"/>
        </w:rPr>
        <w:t>;</w:t>
      </w:r>
    </w:p>
    <w:p w14:paraId="02546B2E" w14:textId="77777777" w:rsidR="00E83124" w:rsidRPr="00E83124" w:rsidRDefault="00E57965" w:rsidP="00E83124">
      <w:pPr>
        <w:pStyle w:val="Paragrafoelenco"/>
        <w:widowControl w:val="0"/>
        <w:numPr>
          <w:ilvl w:val="0"/>
          <w:numId w:val="17"/>
        </w:numPr>
        <w:spacing w:line="360" w:lineRule="auto"/>
        <w:jc w:val="both"/>
        <w:rPr>
          <w:bCs/>
          <w:sz w:val="22"/>
          <w:szCs w:val="22"/>
          <w:lang w:eastAsia="en-US"/>
        </w:rPr>
      </w:pPr>
      <w:proofErr w:type="spellStart"/>
      <w:r w:rsidRPr="00E83124">
        <w:rPr>
          <w:rFonts w:eastAsiaTheme="minorHAnsi"/>
          <w:color w:val="000000"/>
          <w:sz w:val="22"/>
          <w:szCs w:val="22"/>
          <w14:ligatures w14:val="standardContextual"/>
        </w:rPr>
        <w:t>All</w:t>
      </w:r>
      <w:proofErr w:type="spellEnd"/>
      <w:r w:rsidRPr="00E83124">
        <w:rPr>
          <w:rFonts w:eastAsiaTheme="minorHAnsi"/>
          <w:color w:val="000000"/>
          <w:sz w:val="22"/>
          <w:szCs w:val="22"/>
          <w14:ligatures w14:val="standardContextual"/>
        </w:rPr>
        <w:t>. B - dichiarazione sostitutiva di atto di notorietà relativamente all’insussistenza di cause di inconferibilità</w:t>
      </w:r>
      <w:r w:rsidR="003C2AC5" w:rsidRPr="00E83124">
        <w:rPr>
          <w:rFonts w:eastAsiaTheme="minorHAnsi"/>
          <w:color w:val="000000"/>
          <w:sz w:val="22"/>
          <w:szCs w:val="22"/>
          <w14:ligatures w14:val="standardContextual"/>
        </w:rPr>
        <w:t>,</w:t>
      </w:r>
      <w:r w:rsidRPr="00E83124">
        <w:rPr>
          <w:rFonts w:eastAsiaTheme="minorHAnsi"/>
          <w:color w:val="000000"/>
          <w:sz w:val="22"/>
          <w:szCs w:val="22"/>
          <w14:ligatures w14:val="standardContextual"/>
        </w:rPr>
        <w:t xml:space="preserve"> di incompatibilità </w:t>
      </w:r>
      <w:r w:rsidR="003C2AC5" w:rsidRPr="00E83124">
        <w:rPr>
          <w:rFonts w:eastAsiaTheme="minorHAnsi"/>
          <w:color w:val="000000"/>
          <w:sz w:val="22"/>
          <w:szCs w:val="22"/>
          <w14:ligatures w14:val="standardContextual"/>
        </w:rPr>
        <w:t>e di conflitti di interesse;</w:t>
      </w:r>
      <w:bookmarkStart w:id="0" w:name="_Hlk207018356"/>
    </w:p>
    <w:p w14:paraId="2130612F" w14:textId="43DFF8B1" w:rsidR="00E57965" w:rsidRPr="00E83124" w:rsidRDefault="00E57965" w:rsidP="00E83124">
      <w:pPr>
        <w:pStyle w:val="Paragrafoelenco"/>
        <w:widowControl w:val="0"/>
        <w:numPr>
          <w:ilvl w:val="0"/>
          <w:numId w:val="17"/>
        </w:numPr>
        <w:spacing w:line="360" w:lineRule="auto"/>
        <w:jc w:val="both"/>
        <w:rPr>
          <w:bCs/>
          <w:sz w:val="22"/>
          <w:szCs w:val="22"/>
          <w:lang w:eastAsia="en-US"/>
        </w:rPr>
      </w:pPr>
      <w:r w:rsidRPr="00E83124">
        <w:rPr>
          <w:rFonts w:eastAsiaTheme="minorHAnsi"/>
          <w:color w:val="000000"/>
          <w:sz w:val="22"/>
          <w:szCs w:val="22"/>
          <w14:ligatures w14:val="standardContextual"/>
        </w:rPr>
        <w:t xml:space="preserve">preventivo di spesa comprensivo di oneri come per legge, Iva (laddove prevista), </w:t>
      </w:r>
      <w:proofErr w:type="spellStart"/>
      <w:r w:rsidRPr="00E83124">
        <w:rPr>
          <w:rFonts w:eastAsiaTheme="minorHAnsi"/>
          <w:color w:val="000000"/>
          <w:sz w:val="22"/>
          <w:szCs w:val="22"/>
          <w14:ligatures w14:val="standardContextual"/>
        </w:rPr>
        <w:t>Cpa</w:t>
      </w:r>
      <w:proofErr w:type="spellEnd"/>
      <w:r w:rsidRPr="00E83124">
        <w:rPr>
          <w:rFonts w:eastAsiaTheme="minorHAnsi"/>
          <w:color w:val="000000"/>
          <w:sz w:val="22"/>
          <w:szCs w:val="22"/>
          <w14:ligatures w14:val="standardContextual"/>
        </w:rPr>
        <w:t>, per tutte le fasi</w:t>
      </w:r>
      <w:r w:rsidR="003C2AC5" w:rsidRPr="00E83124">
        <w:rPr>
          <w:rFonts w:eastAsiaTheme="minorHAnsi"/>
          <w:color w:val="000000"/>
          <w:sz w:val="22"/>
          <w:szCs w:val="22"/>
          <w14:ligatures w14:val="standardContextual"/>
        </w:rPr>
        <w:t xml:space="preserve"> del giudizio </w:t>
      </w:r>
      <w:r w:rsidR="003C2AC5" w:rsidRPr="00E83124">
        <w:rPr>
          <w:rFonts w:eastAsiaTheme="minorHAnsi"/>
          <w:sz w:val="22"/>
          <w:szCs w:val="22"/>
          <w14:ligatures w14:val="standardContextual"/>
        </w:rPr>
        <w:t>(</w:t>
      </w:r>
      <w:r w:rsidRPr="00E83124">
        <w:rPr>
          <w:rFonts w:eastAsiaTheme="minorHAnsi"/>
          <w:sz w:val="22"/>
          <w:szCs w:val="22"/>
          <w14:ligatures w14:val="standardContextual"/>
        </w:rPr>
        <w:t>studio, introduttiva, istruttoria/trattazione, decisionale</w:t>
      </w:r>
      <w:r w:rsidR="003C2AC5" w:rsidRPr="00E83124">
        <w:rPr>
          <w:rFonts w:eastAsiaTheme="minorHAnsi"/>
          <w:sz w:val="22"/>
          <w:szCs w:val="22"/>
          <w14:ligatures w14:val="standardContextual"/>
        </w:rPr>
        <w:t>)</w:t>
      </w:r>
      <w:r w:rsidRPr="00E83124">
        <w:rPr>
          <w:rFonts w:eastAsiaTheme="minorHAnsi"/>
          <w:sz w:val="22"/>
          <w:szCs w:val="22"/>
          <w14:ligatures w14:val="standardContextual"/>
        </w:rPr>
        <w:t>;</w:t>
      </w:r>
    </w:p>
    <w:p w14:paraId="5CD1F512" w14:textId="4CA5A96F" w:rsidR="001D63F4" w:rsidRPr="00E83124" w:rsidRDefault="001D63F4" w:rsidP="00E57965">
      <w:pPr>
        <w:pStyle w:val="Corpotesto"/>
        <w:numPr>
          <w:ilvl w:val="0"/>
          <w:numId w:val="17"/>
        </w:numPr>
        <w:spacing w:line="276" w:lineRule="auto"/>
        <w:ind w:right="-1"/>
        <w:jc w:val="both"/>
        <w:rPr>
          <w:rFonts w:eastAsiaTheme="minorHAnsi"/>
          <w:color w:val="000000"/>
          <w14:ligatures w14:val="standardContextual"/>
        </w:rPr>
      </w:pPr>
      <w:r w:rsidRPr="00E83124">
        <w:rPr>
          <w:bCs/>
        </w:rPr>
        <w:t>fotocopia di documento d’identità del sottoscrittore in corso di validità</w:t>
      </w:r>
      <w:bookmarkEnd w:id="0"/>
      <w:r w:rsidR="00D96707" w:rsidRPr="00E83124">
        <w:rPr>
          <w:bCs/>
        </w:rPr>
        <w:t>;</w:t>
      </w:r>
    </w:p>
    <w:p w14:paraId="37438B98" w14:textId="77777777" w:rsidR="001D63F4" w:rsidRPr="001D63F4" w:rsidRDefault="001D63F4" w:rsidP="004B6B6C">
      <w:pPr>
        <w:widowControl w:val="0"/>
        <w:spacing w:line="288" w:lineRule="auto"/>
        <w:jc w:val="both"/>
        <w:rPr>
          <w:rFonts w:ascii="Arial" w:hAnsi="Arial" w:cs="Arial"/>
          <w:bCs/>
          <w:lang w:eastAsia="en-US"/>
        </w:rPr>
      </w:pPr>
    </w:p>
    <w:p w14:paraId="068FB3EB" w14:textId="77777777" w:rsidR="001D63F4" w:rsidRPr="003C2AC5" w:rsidRDefault="001D63F4" w:rsidP="004B6B6C">
      <w:pPr>
        <w:widowControl w:val="0"/>
        <w:spacing w:line="288" w:lineRule="auto"/>
        <w:jc w:val="both"/>
        <w:rPr>
          <w:color w:val="000000"/>
          <w:sz w:val="22"/>
          <w:szCs w:val="22"/>
        </w:rPr>
      </w:pPr>
    </w:p>
    <w:p w14:paraId="6890432A" w14:textId="34A7954E" w:rsidR="0053485E" w:rsidRPr="003C2AC5" w:rsidRDefault="0053485E" w:rsidP="004B6B6C">
      <w:pPr>
        <w:widowControl w:val="0"/>
        <w:spacing w:line="288" w:lineRule="auto"/>
        <w:jc w:val="both"/>
        <w:rPr>
          <w:color w:val="000000"/>
          <w:sz w:val="22"/>
          <w:szCs w:val="22"/>
        </w:rPr>
      </w:pPr>
      <w:r w:rsidRPr="003C2AC5">
        <w:rPr>
          <w:color w:val="000000"/>
          <w:sz w:val="22"/>
          <w:szCs w:val="22"/>
        </w:rPr>
        <w:t>Luogo e data</w:t>
      </w:r>
      <w:r w:rsidR="001D63F4" w:rsidRPr="003C2AC5">
        <w:rPr>
          <w:color w:val="000000"/>
          <w:sz w:val="22"/>
          <w:szCs w:val="22"/>
        </w:rPr>
        <w:t xml:space="preserve">: </w:t>
      </w:r>
      <w:r w:rsidRPr="003C2AC5">
        <w:rPr>
          <w:color w:val="000000"/>
          <w:sz w:val="22"/>
          <w:szCs w:val="22"/>
        </w:rPr>
        <w:t>____________________ _</w:t>
      </w:r>
      <w:r w:rsidR="001D63F4" w:rsidRPr="003C2AC5">
        <w:rPr>
          <w:color w:val="000000"/>
          <w:sz w:val="22"/>
          <w:szCs w:val="22"/>
        </w:rPr>
        <w:t>_</w:t>
      </w:r>
      <w:r w:rsidRPr="003C2AC5">
        <w:rPr>
          <w:color w:val="000000"/>
          <w:sz w:val="22"/>
          <w:szCs w:val="22"/>
        </w:rPr>
        <w:t>_ /_</w:t>
      </w:r>
      <w:r w:rsidR="001D63F4" w:rsidRPr="003C2AC5">
        <w:rPr>
          <w:color w:val="000000"/>
          <w:sz w:val="22"/>
          <w:szCs w:val="22"/>
        </w:rPr>
        <w:t>_</w:t>
      </w:r>
      <w:r w:rsidRPr="003C2AC5">
        <w:rPr>
          <w:color w:val="000000"/>
          <w:sz w:val="22"/>
          <w:szCs w:val="22"/>
        </w:rPr>
        <w:t>_ /_</w:t>
      </w:r>
      <w:r w:rsidR="001D63F4" w:rsidRPr="003C2AC5">
        <w:rPr>
          <w:color w:val="000000"/>
          <w:sz w:val="22"/>
          <w:szCs w:val="22"/>
        </w:rPr>
        <w:t>_</w:t>
      </w:r>
      <w:r w:rsidRPr="003C2AC5">
        <w:rPr>
          <w:color w:val="000000"/>
          <w:sz w:val="22"/>
          <w:szCs w:val="22"/>
        </w:rPr>
        <w:t xml:space="preserve">_____ </w:t>
      </w:r>
    </w:p>
    <w:p w14:paraId="7DEABF98" w14:textId="7DED354C" w:rsidR="001D63F4" w:rsidRPr="003C2AC5" w:rsidRDefault="001D63F4" w:rsidP="004B6B6C">
      <w:pPr>
        <w:widowControl w:val="0"/>
        <w:spacing w:line="288" w:lineRule="auto"/>
        <w:jc w:val="both"/>
        <w:rPr>
          <w:color w:val="000000"/>
          <w:sz w:val="22"/>
          <w:szCs w:val="22"/>
        </w:rPr>
      </w:pPr>
    </w:p>
    <w:p w14:paraId="1022AD5B" w14:textId="77777777" w:rsidR="001D63F4" w:rsidRPr="003C2AC5" w:rsidRDefault="001D63F4" w:rsidP="004B6B6C">
      <w:pPr>
        <w:widowControl w:val="0"/>
        <w:spacing w:line="288" w:lineRule="auto"/>
        <w:jc w:val="both"/>
        <w:rPr>
          <w:color w:val="000000"/>
          <w:sz w:val="22"/>
          <w:szCs w:val="22"/>
        </w:rPr>
      </w:pPr>
    </w:p>
    <w:tbl>
      <w:tblPr>
        <w:tblStyle w:val="Grigliatabella"/>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7"/>
      </w:tblGrid>
      <w:tr w:rsidR="001D63F4" w:rsidRPr="003C2AC5" w14:paraId="345C0081" w14:textId="77777777" w:rsidTr="001D63F4">
        <w:tc>
          <w:tcPr>
            <w:tcW w:w="5417" w:type="dxa"/>
          </w:tcPr>
          <w:p w14:paraId="2439016E" w14:textId="77777777" w:rsidR="001D63F4" w:rsidRPr="003C2AC5" w:rsidRDefault="001D63F4" w:rsidP="004B6B6C">
            <w:pPr>
              <w:widowControl w:val="0"/>
              <w:spacing w:line="288" w:lineRule="auto"/>
              <w:jc w:val="center"/>
              <w:rPr>
                <w:color w:val="000000"/>
                <w:sz w:val="22"/>
                <w:szCs w:val="22"/>
              </w:rPr>
            </w:pPr>
            <w:r w:rsidRPr="003C2AC5">
              <w:rPr>
                <w:color w:val="000000"/>
                <w:sz w:val="22"/>
                <w:szCs w:val="22"/>
              </w:rPr>
              <w:t>FIRMA</w:t>
            </w:r>
          </w:p>
          <w:p w14:paraId="1191DAF2" w14:textId="77777777" w:rsidR="001D63F4" w:rsidRPr="003C2AC5" w:rsidRDefault="001D63F4" w:rsidP="004B6B6C">
            <w:pPr>
              <w:widowControl w:val="0"/>
              <w:spacing w:line="288" w:lineRule="auto"/>
              <w:jc w:val="center"/>
              <w:rPr>
                <w:color w:val="000000"/>
                <w:sz w:val="22"/>
                <w:szCs w:val="22"/>
              </w:rPr>
            </w:pPr>
          </w:p>
          <w:p w14:paraId="6141E4C6" w14:textId="77777777" w:rsidR="001D63F4" w:rsidRPr="003C2AC5" w:rsidRDefault="001D63F4" w:rsidP="004B6B6C">
            <w:pPr>
              <w:widowControl w:val="0"/>
              <w:spacing w:line="288" w:lineRule="auto"/>
              <w:jc w:val="center"/>
              <w:rPr>
                <w:color w:val="000000"/>
                <w:sz w:val="22"/>
                <w:szCs w:val="22"/>
              </w:rPr>
            </w:pPr>
          </w:p>
          <w:p w14:paraId="34A4E117" w14:textId="24AA4BE6" w:rsidR="001D63F4" w:rsidRPr="003C2AC5" w:rsidRDefault="001D63F4" w:rsidP="004B6B6C">
            <w:pPr>
              <w:widowControl w:val="0"/>
              <w:spacing w:line="288" w:lineRule="auto"/>
              <w:jc w:val="center"/>
              <w:rPr>
                <w:color w:val="000000"/>
                <w:sz w:val="22"/>
                <w:szCs w:val="22"/>
              </w:rPr>
            </w:pPr>
            <w:r w:rsidRPr="003C2AC5">
              <w:rPr>
                <w:color w:val="000000"/>
                <w:sz w:val="22"/>
                <w:szCs w:val="22"/>
              </w:rPr>
              <w:t>____________________________________</w:t>
            </w:r>
          </w:p>
        </w:tc>
      </w:tr>
    </w:tbl>
    <w:p w14:paraId="51796141" w14:textId="3894D9A0" w:rsidR="001D63F4" w:rsidRPr="003C2AC5" w:rsidRDefault="001D63F4" w:rsidP="004B6B6C">
      <w:pPr>
        <w:widowControl w:val="0"/>
        <w:spacing w:line="288" w:lineRule="auto"/>
        <w:jc w:val="both"/>
        <w:rPr>
          <w:color w:val="000000"/>
          <w:sz w:val="22"/>
          <w:szCs w:val="22"/>
        </w:rPr>
      </w:pPr>
    </w:p>
    <w:p w14:paraId="70CEA773" w14:textId="77777777" w:rsidR="001D63F4" w:rsidRPr="003C2AC5" w:rsidRDefault="001D63F4" w:rsidP="004B6B6C">
      <w:pPr>
        <w:widowControl w:val="0"/>
        <w:spacing w:line="288" w:lineRule="auto"/>
        <w:jc w:val="both"/>
        <w:rPr>
          <w:color w:val="000000"/>
          <w:sz w:val="22"/>
          <w:szCs w:val="22"/>
        </w:rPr>
      </w:pPr>
    </w:p>
    <w:p w14:paraId="5B430704" w14:textId="58AC2904" w:rsidR="0053485E" w:rsidRPr="003C2AC5" w:rsidRDefault="001D63F4" w:rsidP="004B6B6C">
      <w:pPr>
        <w:widowControl w:val="0"/>
        <w:spacing w:line="288" w:lineRule="auto"/>
        <w:jc w:val="both"/>
        <w:rPr>
          <w:color w:val="000000"/>
          <w:sz w:val="22"/>
          <w:szCs w:val="22"/>
        </w:rPr>
      </w:pPr>
      <w:r w:rsidRPr="003C2AC5">
        <w:rPr>
          <w:color w:val="000000"/>
          <w:sz w:val="22"/>
          <w:szCs w:val="22"/>
        </w:rPr>
        <w:t>N.B</w:t>
      </w:r>
      <w:r w:rsidR="0053485E" w:rsidRPr="003C2AC5">
        <w:rPr>
          <w:color w:val="000000"/>
          <w:sz w:val="22"/>
          <w:szCs w:val="22"/>
        </w:rPr>
        <w:t>.:</w:t>
      </w:r>
      <w:r w:rsidR="003C2AC5">
        <w:rPr>
          <w:color w:val="000000"/>
          <w:sz w:val="22"/>
          <w:szCs w:val="22"/>
        </w:rPr>
        <w:t xml:space="preserve"> </w:t>
      </w:r>
      <w:r w:rsidR="0053485E" w:rsidRPr="003C2AC5">
        <w:rPr>
          <w:color w:val="000000"/>
          <w:sz w:val="22"/>
          <w:szCs w:val="22"/>
        </w:rPr>
        <w:t xml:space="preserve"> </w:t>
      </w:r>
      <w:r w:rsidR="003C2AC5">
        <w:rPr>
          <w:color w:val="000000"/>
          <w:sz w:val="22"/>
          <w:szCs w:val="22"/>
        </w:rPr>
        <w:t>A</w:t>
      </w:r>
      <w:r w:rsidRPr="003C2AC5">
        <w:rPr>
          <w:color w:val="000000"/>
          <w:sz w:val="22"/>
          <w:szCs w:val="22"/>
        </w:rPr>
        <w:t>i sensi d</w:t>
      </w:r>
      <w:r w:rsidR="003C2AC5">
        <w:rPr>
          <w:color w:val="000000"/>
          <w:sz w:val="22"/>
          <w:szCs w:val="22"/>
        </w:rPr>
        <w:t>ell’</w:t>
      </w:r>
      <w:r w:rsidRPr="003C2AC5">
        <w:rPr>
          <w:color w:val="000000"/>
          <w:sz w:val="22"/>
          <w:szCs w:val="22"/>
        </w:rPr>
        <w:t xml:space="preserve">art. 38 del D.P.R. n. 445/2000 </w:t>
      </w:r>
      <w:r w:rsidR="0053485E" w:rsidRPr="003C2AC5">
        <w:rPr>
          <w:color w:val="000000"/>
          <w:sz w:val="22"/>
          <w:szCs w:val="22"/>
        </w:rPr>
        <w:t xml:space="preserve">la presente domanda di partecipazione </w:t>
      </w:r>
      <w:r w:rsidR="003C2AC5">
        <w:rPr>
          <w:color w:val="000000"/>
          <w:sz w:val="22"/>
          <w:szCs w:val="22"/>
        </w:rPr>
        <w:t xml:space="preserve">in caso di sottoscrizione con firma autografa </w:t>
      </w:r>
      <w:r w:rsidR="0053485E" w:rsidRPr="003C2AC5">
        <w:rPr>
          <w:color w:val="000000"/>
          <w:sz w:val="22"/>
          <w:szCs w:val="22"/>
        </w:rPr>
        <w:t>deve essere corredata da fotocopia, non autenticata, di documento d’identità del sottoscrittore in corso di validità.</w:t>
      </w:r>
    </w:p>
    <w:p w14:paraId="6A30061D" w14:textId="77777777" w:rsidR="0053485E" w:rsidRPr="003C2AC5" w:rsidRDefault="0053485E" w:rsidP="004B6B6C">
      <w:pPr>
        <w:spacing w:line="288" w:lineRule="auto"/>
        <w:rPr>
          <w:color w:val="000000"/>
          <w:sz w:val="22"/>
          <w:szCs w:val="22"/>
        </w:rPr>
      </w:pPr>
    </w:p>
    <w:sectPr w:rsidR="0053485E" w:rsidRPr="003C2AC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09B1" w14:textId="77777777" w:rsidR="001D399A" w:rsidRDefault="001D399A" w:rsidP="00490AD6">
      <w:r>
        <w:separator/>
      </w:r>
    </w:p>
  </w:endnote>
  <w:endnote w:type="continuationSeparator" w:id="0">
    <w:p w14:paraId="186310D2" w14:textId="77777777" w:rsidR="001D399A" w:rsidRDefault="001D399A" w:rsidP="0049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697410"/>
      <w:docPartObj>
        <w:docPartGallery w:val="Page Numbers (Bottom of Page)"/>
        <w:docPartUnique/>
      </w:docPartObj>
    </w:sdtPr>
    <w:sdtEndPr>
      <w:rPr>
        <w:rFonts w:ascii="Arial" w:hAnsi="Arial" w:cs="Arial"/>
        <w:sz w:val="22"/>
        <w:szCs w:val="22"/>
      </w:rPr>
    </w:sdtEndPr>
    <w:sdtContent>
      <w:p w14:paraId="5D62D3A9" w14:textId="779716BC" w:rsidR="0014635B" w:rsidRPr="00F32ED8" w:rsidRDefault="0014635B" w:rsidP="0014635B">
        <w:pPr>
          <w:pStyle w:val="Pidipagina"/>
          <w:jc w:val="right"/>
          <w:rPr>
            <w:rFonts w:ascii="Arial" w:hAnsi="Arial" w:cs="Arial"/>
            <w:sz w:val="22"/>
            <w:szCs w:val="22"/>
          </w:rPr>
        </w:pPr>
        <w:r w:rsidRPr="00F32ED8">
          <w:rPr>
            <w:rFonts w:ascii="Arial" w:hAnsi="Arial" w:cs="Arial"/>
            <w:sz w:val="22"/>
            <w:szCs w:val="22"/>
          </w:rPr>
          <w:fldChar w:fldCharType="begin"/>
        </w:r>
        <w:r w:rsidRPr="00F32ED8">
          <w:rPr>
            <w:rFonts w:ascii="Arial" w:hAnsi="Arial" w:cs="Arial"/>
            <w:sz w:val="22"/>
            <w:szCs w:val="22"/>
          </w:rPr>
          <w:instrText>PAGE   \* MERGEFORMAT</w:instrText>
        </w:r>
        <w:r w:rsidRPr="00F32ED8">
          <w:rPr>
            <w:rFonts w:ascii="Arial" w:hAnsi="Arial" w:cs="Arial"/>
            <w:sz w:val="22"/>
            <w:szCs w:val="22"/>
          </w:rPr>
          <w:fldChar w:fldCharType="separate"/>
        </w:r>
        <w:r w:rsidRPr="00F32ED8">
          <w:rPr>
            <w:rFonts w:ascii="Arial" w:hAnsi="Arial" w:cs="Arial"/>
            <w:sz w:val="22"/>
            <w:szCs w:val="22"/>
          </w:rPr>
          <w:t>2</w:t>
        </w:r>
        <w:r w:rsidRPr="00F32ED8">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C16C" w14:textId="77777777" w:rsidR="001D399A" w:rsidRDefault="001D399A" w:rsidP="00490AD6">
      <w:r>
        <w:separator/>
      </w:r>
    </w:p>
  </w:footnote>
  <w:footnote w:type="continuationSeparator" w:id="0">
    <w:p w14:paraId="5EA71B6B" w14:textId="77777777" w:rsidR="001D399A" w:rsidRDefault="001D399A" w:rsidP="00490AD6">
      <w:r>
        <w:continuationSeparator/>
      </w:r>
    </w:p>
  </w:footnote>
  <w:footnote w:id="1">
    <w:p w14:paraId="5798550D" w14:textId="333DCB02" w:rsidR="003C2AC5" w:rsidRDefault="003C2AC5">
      <w:pPr>
        <w:pStyle w:val="Testonotaapidipagina"/>
      </w:pPr>
      <w:r>
        <w:rPr>
          <w:rStyle w:val="Rimandonotaapidipagina"/>
        </w:rPr>
        <w:footnoteRef/>
      </w:r>
      <w:r>
        <w:t xml:space="preserve"> Il codice di comportamento è consultabile </w:t>
      </w:r>
      <w:hyperlink r:id="rId1" w:history="1">
        <w:r w:rsidRPr="003C2AC5">
          <w:rPr>
            <w:rStyle w:val="Collegamentoipertestuale"/>
          </w:rPr>
          <w:t>cliccando qui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CD4"/>
    <w:multiLevelType w:val="hybridMultilevel"/>
    <w:tmpl w:val="3E828BF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60B52A5"/>
    <w:multiLevelType w:val="hybridMultilevel"/>
    <w:tmpl w:val="64663B90"/>
    <w:lvl w:ilvl="0" w:tplc="160298D4">
      <w:start w:val="8"/>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9741B8B"/>
    <w:multiLevelType w:val="hybridMultilevel"/>
    <w:tmpl w:val="C6261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2917BC"/>
    <w:multiLevelType w:val="hybridMultilevel"/>
    <w:tmpl w:val="85E07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745526"/>
    <w:multiLevelType w:val="hybridMultilevel"/>
    <w:tmpl w:val="85D81056"/>
    <w:lvl w:ilvl="0" w:tplc="04100001">
      <w:start w:val="1"/>
      <w:numFmt w:val="bullet"/>
      <w:lvlText w:val=""/>
      <w:lvlJc w:val="left"/>
      <w:pPr>
        <w:ind w:left="656" w:hanging="360"/>
      </w:pPr>
      <w:rPr>
        <w:rFonts w:ascii="Symbol" w:hAnsi="Symbol" w:hint="default"/>
      </w:rPr>
    </w:lvl>
    <w:lvl w:ilvl="1" w:tplc="04100003" w:tentative="1">
      <w:start w:val="1"/>
      <w:numFmt w:val="bullet"/>
      <w:lvlText w:val="o"/>
      <w:lvlJc w:val="left"/>
      <w:pPr>
        <w:ind w:left="1376" w:hanging="360"/>
      </w:pPr>
      <w:rPr>
        <w:rFonts w:ascii="Courier New" w:hAnsi="Courier New" w:cs="Courier New" w:hint="default"/>
      </w:rPr>
    </w:lvl>
    <w:lvl w:ilvl="2" w:tplc="04100005" w:tentative="1">
      <w:start w:val="1"/>
      <w:numFmt w:val="bullet"/>
      <w:lvlText w:val=""/>
      <w:lvlJc w:val="left"/>
      <w:pPr>
        <w:ind w:left="2096" w:hanging="360"/>
      </w:pPr>
      <w:rPr>
        <w:rFonts w:ascii="Wingdings" w:hAnsi="Wingdings" w:hint="default"/>
      </w:rPr>
    </w:lvl>
    <w:lvl w:ilvl="3" w:tplc="04100001" w:tentative="1">
      <w:start w:val="1"/>
      <w:numFmt w:val="bullet"/>
      <w:lvlText w:val=""/>
      <w:lvlJc w:val="left"/>
      <w:pPr>
        <w:ind w:left="2816" w:hanging="360"/>
      </w:pPr>
      <w:rPr>
        <w:rFonts w:ascii="Symbol" w:hAnsi="Symbol" w:hint="default"/>
      </w:rPr>
    </w:lvl>
    <w:lvl w:ilvl="4" w:tplc="04100003" w:tentative="1">
      <w:start w:val="1"/>
      <w:numFmt w:val="bullet"/>
      <w:lvlText w:val="o"/>
      <w:lvlJc w:val="left"/>
      <w:pPr>
        <w:ind w:left="3536" w:hanging="360"/>
      </w:pPr>
      <w:rPr>
        <w:rFonts w:ascii="Courier New" w:hAnsi="Courier New" w:cs="Courier New" w:hint="default"/>
      </w:rPr>
    </w:lvl>
    <w:lvl w:ilvl="5" w:tplc="04100005" w:tentative="1">
      <w:start w:val="1"/>
      <w:numFmt w:val="bullet"/>
      <w:lvlText w:val=""/>
      <w:lvlJc w:val="left"/>
      <w:pPr>
        <w:ind w:left="4256" w:hanging="360"/>
      </w:pPr>
      <w:rPr>
        <w:rFonts w:ascii="Wingdings" w:hAnsi="Wingdings" w:hint="default"/>
      </w:rPr>
    </w:lvl>
    <w:lvl w:ilvl="6" w:tplc="04100001" w:tentative="1">
      <w:start w:val="1"/>
      <w:numFmt w:val="bullet"/>
      <w:lvlText w:val=""/>
      <w:lvlJc w:val="left"/>
      <w:pPr>
        <w:ind w:left="4976" w:hanging="360"/>
      </w:pPr>
      <w:rPr>
        <w:rFonts w:ascii="Symbol" w:hAnsi="Symbol" w:hint="default"/>
      </w:rPr>
    </w:lvl>
    <w:lvl w:ilvl="7" w:tplc="04100003" w:tentative="1">
      <w:start w:val="1"/>
      <w:numFmt w:val="bullet"/>
      <w:lvlText w:val="o"/>
      <w:lvlJc w:val="left"/>
      <w:pPr>
        <w:ind w:left="5696" w:hanging="360"/>
      </w:pPr>
      <w:rPr>
        <w:rFonts w:ascii="Courier New" w:hAnsi="Courier New" w:cs="Courier New" w:hint="default"/>
      </w:rPr>
    </w:lvl>
    <w:lvl w:ilvl="8" w:tplc="04100005" w:tentative="1">
      <w:start w:val="1"/>
      <w:numFmt w:val="bullet"/>
      <w:lvlText w:val=""/>
      <w:lvlJc w:val="left"/>
      <w:pPr>
        <w:ind w:left="6416" w:hanging="360"/>
      </w:pPr>
      <w:rPr>
        <w:rFonts w:ascii="Wingdings" w:hAnsi="Wingdings" w:hint="default"/>
      </w:rPr>
    </w:lvl>
  </w:abstractNum>
  <w:abstractNum w:abstractNumId="5" w15:restartNumberingAfterBreak="0">
    <w:nsid w:val="27EE09C5"/>
    <w:multiLevelType w:val="hybridMultilevel"/>
    <w:tmpl w:val="DEF610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ECA3CD3"/>
    <w:multiLevelType w:val="hybridMultilevel"/>
    <w:tmpl w:val="6D2A63C0"/>
    <w:lvl w:ilvl="0" w:tplc="A0964C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194611"/>
    <w:multiLevelType w:val="hybridMultilevel"/>
    <w:tmpl w:val="7B3C3E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7F622F"/>
    <w:multiLevelType w:val="hybridMultilevel"/>
    <w:tmpl w:val="E9E6DB5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0768A5"/>
    <w:multiLevelType w:val="hybridMultilevel"/>
    <w:tmpl w:val="C562D7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2158E6"/>
    <w:multiLevelType w:val="hybridMultilevel"/>
    <w:tmpl w:val="EA4879DC"/>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1" w15:restartNumberingAfterBreak="0">
    <w:nsid w:val="4E2515DF"/>
    <w:multiLevelType w:val="hybridMultilevel"/>
    <w:tmpl w:val="11A2FA3E"/>
    <w:lvl w:ilvl="0" w:tplc="B268BB5A">
      <w:start w:val="3"/>
      <w:numFmt w:val="bullet"/>
      <w:lvlText w:val="-"/>
      <w:lvlJc w:val="left"/>
      <w:pPr>
        <w:ind w:left="786" w:hanging="360"/>
      </w:pPr>
      <w:rPr>
        <w:rFonts w:ascii="Arial" w:eastAsia="Times New Roman" w:hAnsi="Arial" w:cs="Arial" w:hint="default"/>
        <w:b w:val="0"/>
        <w:i/>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5C3A72A0"/>
    <w:multiLevelType w:val="hybridMultilevel"/>
    <w:tmpl w:val="54501C9A"/>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08F770E"/>
    <w:multiLevelType w:val="hybridMultilevel"/>
    <w:tmpl w:val="609E1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2"/>
  </w:num>
  <w:num w:numId="5">
    <w:abstractNumId w:val="4"/>
  </w:num>
  <w:num w:numId="6">
    <w:abstractNumId w:val="14"/>
  </w:num>
  <w:num w:numId="7">
    <w:abstractNumId w:val="10"/>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5"/>
  </w:num>
  <w:num w:numId="13">
    <w:abstractNumId w:val="3"/>
  </w:num>
  <w:num w:numId="14">
    <w:abstractNumId w:val="0"/>
  </w:num>
  <w:num w:numId="15">
    <w:abstractNumId w:val="8"/>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0EE"/>
    <w:rsid w:val="00076D92"/>
    <w:rsid w:val="000F16F5"/>
    <w:rsid w:val="0014635B"/>
    <w:rsid w:val="0017334C"/>
    <w:rsid w:val="00185343"/>
    <w:rsid w:val="001D3493"/>
    <w:rsid w:val="001D399A"/>
    <w:rsid w:val="001D63F4"/>
    <w:rsid w:val="001E05B1"/>
    <w:rsid w:val="001F21DA"/>
    <w:rsid w:val="002A3804"/>
    <w:rsid w:val="002F2F08"/>
    <w:rsid w:val="00301E4C"/>
    <w:rsid w:val="00304A60"/>
    <w:rsid w:val="003C08AE"/>
    <w:rsid w:val="003C2AC5"/>
    <w:rsid w:val="0044326D"/>
    <w:rsid w:val="00485244"/>
    <w:rsid w:val="004873EF"/>
    <w:rsid w:val="00490AD6"/>
    <w:rsid w:val="004B6B6C"/>
    <w:rsid w:val="0053485E"/>
    <w:rsid w:val="005678C6"/>
    <w:rsid w:val="00575525"/>
    <w:rsid w:val="005C7ED4"/>
    <w:rsid w:val="005F787C"/>
    <w:rsid w:val="0060740E"/>
    <w:rsid w:val="006D7631"/>
    <w:rsid w:val="007740EE"/>
    <w:rsid w:val="007764EA"/>
    <w:rsid w:val="00794DB6"/>
    <w:rsid w:val="007A0BFF"/>
    <w:rsid w:val="007C6656"/>
    <w:rsid w:val="007C7655"/>
    <w:rsid w:val="008111ED"/>
    <w:rsid w:val="008143F1"/>
    <w:rsid w:val="00847012"/>
    <w:rsid w:val="008642AB"/>
    <w:rsid w:val="008A2C2B"/>
    <w:rsid w:val="008A3879"/>
    <w:rsid w:val="008C4EE6"/>
    <w:rsid w:val="008E0E6C"/>
    <w:rsid w:val="00903930"/>
    <w:rsid w:val="00910732"/>
    <w:rsid w:val="009D6C0C"/>
    <w:rsid w:val="009F1EC3"/>
    <w:rsid w:val="00A00156"/>
    <w:rsid w:val="00A13444"/>
    <w:rsid w:val="00A366E2"/>
    <w:rsid w:val="00A61661"/>
    <w:rsid w:val="00B145AA"/>
    <w:rsid w:val="00B338E9"/>
    <w:rsid w:val="00B5376E"/>
    <w:rsid w:val="00BA4476"/>
    <w:rsid w:val="00BB7A3C"/>
    <w:rsid w:val="00BE6A55"/>
    <w:rsid w:val="00BF1917"/>
    <w:rsid w:val="00CE7FF5"/>
    <w:rsid w:val="00CF391C"/>
    <w:rsid w:val="00D539D4"/>
    <w:rsid w:val="00D96707"/>
    <w:rsid w:val="00DC356B"/>
    <w:rsid w:val="00DD2D05"/>
    <w:rsid w:val="00E2444B"/>
    <w:rsid w:val="00E57965"/>
    <w:rsid w:val="00E76F2E"/>
    <w:rsid w:val="00E81ECF"/>
    <w:rsid w:val="00E83124"/>
    <w:rsid w:val="00F32ED8"/>
    <w:rsid w:val="00F51B8F"/>
    <w:rsid w:val="00FB70F3"/>
    <w:rsid w:val="00FF7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2093"/>
  <w15:docId w15:val="{F6D05A77-4F06-40A7-AACF-2390A6D7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38E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38E9"/>
    <w:pPr>
      <w:ind w:left="708"/>
    </w:pPr>
  </w:style>
  <w:style w:type="character" w:styleId="Collegamentoipertestuale">
    <w:name w:val="Hyperlink"/>
    <w:unhideWhenUsed/>
    <w:rsid w:val="00B338E9"/>
    <w:rPr>
      <w:color w:val="0000FF"/>
      <w:u w:val="single"/>
    </w:rPr>
  </w:style>
  <w:style w:type="paragraph" w:customStyle="1" w:styleId="Standard">
    <w:name w:val="Standard"/>
    <w:rsid w:val="00490AD6"/>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490AD6"/>
    <w:pPr>
      <w:suppressLineNumbers/>
      <w:ind w:left="283" w:hanging="283"/>
    </w:pPr>
    <w:rPr>
      <w:sz w:val="20"/>
    </w:rPr>
  </w:style>
  <w:style w:type="character" w:styleId="Rimandonotaapidipagina">
    <w:name w:val="footnote reference"/>
    <w:rsid w:val="00490AD6"/>
    <w:rPr>
      <w:position w:val="0"/>
      <w:vertAlign w:val="superscript"/>
    </w:rPr>
  </w:style>
  <w:style w:type="table" w:styleId="Grigliatabella">
    <w:name w:val="Table Grid"/>
    <w:basedOn w:val="Tabellanormale"/>
    <w:uiPriority w:val="39"/>
    <w:rsid w:val="008A2C2B"/>
    <w:pPr>
      <w:autoSpaceDN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F21DA"/>
    <w:pPr>
      <w:tabs>
        <w:tab w:val="center" w:pos="4819"/>
        <w:tab w:val="right" w:pos="9638"/>
      </w:tabs>
    </w:pPr>
  </w:style>
  <w:style w:type="character" w:customStyle="1" w:styleId="IntestazioneCarattere">
    <w:name w:val="Intestazione Carattere"/>
    <w:basedOn w:val="Carpredefinitoparagrafo"/>
    <w:link w:val="Intestazione"/>
    <w:uiPriority w:val="99"/>
    <w:rsid w:val="001F21D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F21DA"/>
    <w:pPr>
      <w:tabs>
        <w:tab w:val="center" w:pos="4819"/>
        <w:tab w:val="right" w:pos="9638"/>
      </w:tabs>
    </w:pPr>
  </w:style>
  <w:style w:type="character" w:customStyle="1" w:styleId="PidipaginaCarattere">
    <w:name w:val="Piè di pagina Carattere"/>
    <w:basedOn w:val="Carpredefinitoparagrafo"/>
    <w:link w:val="Pidipagina"/>
    <w:uiPriority w:val="99"/>
    <w:rsid w:val="001F21DA"/>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485E"/>
    <w:rPr>
      <w:color w:val="605E5C"/>
      <w:shd w:val="clear" w:color="auto" w:fill="E1DFDD"/>
    </w:rPr>
  </w:style>
  <w:style w:type="paragraph" w:customStyle="1" w:styleId="Default">
    <w:name w:val="Default"/>
    <w:rsid w:val="0053485E"/>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E57965"/>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E57965"/>
    <w:rPr>
      <w:rFonts w:ascii="Times New Roman" w:eastAsia="Times New Roman" w:hAnsi="Times New Roman" w:cs="Times New Roman"/>
    </w:rPr>
  </w:style>
  <w:style w:type="character" w:customStyle="1" w:styleId="s1">
    <w:name w:val="s1"/>
    <w:basedOn w:val="Carpredefinitoparagrafo"/>
    <w:rsid w:val="003C2AC5"/>
  </w:style>
  <w:style w:type="paragraph" w:styleId="Testonotaapidipagina">
    <w:name w:val="footnote text"/>
    <w:basedOn w:val="Normale"/>
    <w:link w:val="TestonotaapidipaginaCarattere"/>
    <w:uiPriority w:val="99"/>
    <w:semiHidden/>
    <w:unhideWhenUsed/>
    <w:rsid w:val="003C2AC5"/>
    <w:rPr>
      <w:sz w:val="20"/>
      <w:szCs w:val="20"/>
    </w:rPr>
  </w:style>
  <w:style w:type="character" w:customStyle="1" w:styleId="TestonotaapidipaginaCarattere">
    <w:name w:val="Testo nota a piè di pagina Carattere"/>
    <w:basedOn w:val="Carpredefinitoparagrafo"/>
    <w:link w:val="Testonotaapidipagina"/>
    <w:uiPriority w:val="99"/>
    <w:semiHidden/>
    <w:rsid w:val="003C2AC5"/>
    <w:rPr>
      <w:rFonts w:ascii="Times New Roman" w:eastAsia="Times New Roman" w:hAnsi="Times New Roman" w:cs="Times New Roman"/>
      <w:sz w:val="20"/>
      <w:szCs w:val="20"/>
      <w:lang w:eastAsia="it-IT"/>
    </w:rPr>
  </w:style>
  <w:style w:type="character" w:styleId="Collegamentovisitato">
    <w:name w:val="FollowedHyperlink"/>
    <w:basedOn w:val="Carpredefinitoparagrafo"/>
    <w:uiPriority w:val="99"/>
    <w:semiHidden/>
    <w:unhideWhenUsed/>
    <w:rsid w:val="003C2A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vicari.pa.it/wp-content/uploads/2025/02/Informativa-generale-privacy.pdf" TargetMode="External"/><Relationship Id="rId3" Type="http://schemas.openxmlformats.org/officeDocument/2006/relationships/settings" Target="settings.xml"/><Relationship Id="rId7" Type="http://schemas.openxmlformats.org/officeDocument/2006/relationships/hyperlink" Target="mailto:comunevicar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rvizi.comune.vicari.pa.it/openweb/pratiche/dett_registri.php?sezione=atti&amp;id=562&amp;codEstr=NEXT&amp;CSRF=85f835c3a30ebdd8bcbb41fbbb4ed5f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961</Words>
  <Characters>5478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Maccari</dc:creator>
  <cp:keywords/>
  <dc:description/>
  <cp:lastModifiedBy>Domenico Bondì</cp:lastModifiedBy>
  <cp:revision>48</cp:revision>
  <cp:lastPrinted>2025-08-25T10:32:00Z</cp:lastPrinted>
  <dcterms:created xsi:type="dcterms:W3CDTF">2023-09-22T07:45:00Z</dcterms:created>
  <dcterms:modified xsi:type="dcterms:W3CDTF">2026-01-30T12:49:00Z</dcterms:modified>
</cp:coreProperties>
</file>